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0FA" w:rsidRPr="00A80C1F" w:rsidRDefault="009010FA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>Z A P I S N I K</w:t>
      </w:r>
    </w:p>
    <w:p w:rsidR="00020599" w:rsidRPr="00A80C1F" w:rsidRDefault="00020599" w:rsidP="009010FA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9010FA" w:rsidRPr="00171536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A80C1F">
        <w:rPr>
          <w:rFonts w:ascii="Arial" w:eastAsia="Times New Roman" w:hAnsi="Arial" w:cs="Arial"/>
          <w:kern w:val="22"/>
          <w:lang w:val="hr-HR" w:eastAsia="hr-HR"/>
        </w:rPr>
        <w:t>S</w:t>
      </w:r>
      <w:r w:rsidR="00CB414A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DE2334">
        <w:rPr>
          <w:rFonts w:ascii="Arial" w:eastAsia="Times New Roman" w:hAnsi="Arial" w:cs="Arial"/>
          <w:kern w:val="22"/>
          <w:lang w:val="hr-HR" w:eastAsia="hr-HR"/>
        </w:rPr>
        <w:t>4</w:t>
      </w:r>
      <w:r w:rsidR="00147B5B">
        <w:rPr>
          <w:rFonts w:ascii="Arial" w:eastAsia="Times New Roman" w:hAnsi="Arial" w:cs="Arial"/>
          <w:kern w:val="22"/>
          <w:lang w:val="hr-HR" w:eastAsia="hr-HR"/>
        </w:rPr>
        <w:t>1</w:t>
      </w:r>
      <w:r w:rsidRPr="00A80C1F">
        <w:rPr>
          <w:rFonts w:ascii="Arial" w:eastAsia="Times New Roman" w:hAnsi="Arial" w:cs="Arial"/>
          <w:kern w:val="22"/>
          <w:lang w:val="hr-HR" w:eastAsia="hr-HR"/>
        </w:rPr>
        <w:t xml:space="preserve">. sjednice Upravnog vijeća Dječjeg vrtića Žirek, Velika Gorica, Kralja S. Tomaševića 17c, održane </w:t>
      </w:r>
      <w:r w:rsidR="00147B5B">
        <w:rPr>
          <w:rFonts w:ascii="Arial" w:eastAsia="Times New Roman" w:hAnsi="Arial" w:cs="Arial"/>
          <w:kern w:val="22"/>
          <w:lang w:val="hr-HR" w:eastAsia="hr-HR"/>
        </w:rPr>
        <w:t>2</w:t>
      </w:r>
      <w:r w:rsidR="00EB0272">
        <w:rPr>
          <w:rFonts w:ascii="Arial" w:eastAsia="Times New Roman" w:hAnsi="Arial" w:cs="Arial"/>
          <w:kern w:val="22"/>
          <w:lang w:val="hr-HR" w:eastAsia="hr-HR"/>
        </w:rPr>
        <w:t>8</w:t>
      </w:r>
      <w:r w:rsidR="007E2091" w:rsidRPr="00D35D38">
        <w:rPr>
          <w:rFonts w:ascii="Arial" w:eastAsia="Times New Roman" w:hAnsi="Arial" w:cs="Arial"/>
          <w:kern w:val="22"/>
          <w:lang w:val="hr-HR" w:eastAsia="hr-HR"/>
        </w:rPr>
        <w:t>.</w:t>
      </w:r>
      <w:r w:rsidR="00111222" w:rsidRPr="00D35D38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147B5B">
        <w:rPr>
          <w:rFonts w:ascii="Arial" w:eastAsia="Times New Roman" w:hAnsi="Arial" w:cs="Arial"/>
          <w:kern w:val="22"/>
          <w:lang w:val="hr-HR" w:eastAsia="hr-HR"/>
        </w:rPr>
        <w:t>kolovoza</w:t>
      </w:r>
      <w:r w:rsidRPr="00D35D38">
        <w:rPr>
          <w:rFonts w:ascii="Arial" w:eastAsia="Times New Roman" w:hAnsi="Arial" w:cs="Arial"/>
          <w:kern w:val="22"/>
          <w:lang w:val="hr-HR" w:eastAsia="hr-HR"/>
        </w:rPr>
        <w:t xml:space="preserve"> 202</w:t>
      </w:r>
      <w:r w:rsidR="009F7CE7" w:rsidRPr="00D35D38">
        <w:rPr>
          <w:rFonts w:ascii="Arial" w:eastAsia="Times New Roman" w:hAnsi="Arial" w:cs="Arial"/>
          <w:kern w:val="22"/>
          <w:lang w:val="hr-HR" w:eastAsia="hr-HR"/>
        </w:rPr>
        <w:t>5</w:t>
      </w:r>
      <w:r w:rsidRPr="00D35D38">
        <w:rPr>
          <w:rFonts w:ascii="Arial" w:eastAsia="Times New Roman" w:hAnsi="Arial" w:cs="Arial"/>
          <w:kern w:val="22"/>
          <w:lang w:val="hr-HR" w:eastAsia="hr-HR"/>
        </w:rPr>
        <w:t xml:space="preserve">. godine u </w:t>
      </w:r>
      <w:r w:rsidR="00147B5B">
        <w:rPr>
          <w:rFonts w:ascii="Arial" w:eastAsia="Times New Roman" w:hAnsi="Arial" w:cs="Arial"/>
          <w:kern w:val="22"/>
          <w:lang w:val="hr-HR" w:eastAsia="hr-HR"/>
        </w:rPr>
        <w:t>10</w:t>
      </w:r>
      <w:r w:rsidR="00841EE3" w:rsidRPr="00D35D38">
        <w:rPr>
          <w:rFonts w:ascii="Arial" w:eastAsia="Times New Roman" w:hAnsi="Arial" w:cs="Arial"/>
          <w:kern w:val="22"/>
          <w:lang w:val="hr-HR" w:eastAsia="hr-HR"/>
        </w:rPr>
        <w:t>,</w:t>
      </w:r>
      <w:r w:rsidR="00F46A70" w:rsidRPr="00D35D38">
        <w:rPr>
          <w:rFonts w:ascii="Arial" w:eastAsia="Times New Roman" w:hAnsi="Arial" w:cs="Arial"/>
          <w:kern w:val="22"/>
          <w:lang w:val="hr-HR" w:eastAsia="hr-HR"/>
        </w:rPr>
        <w:t>0</w:t>
      </w:r>
      <w:r w:rsidR="00841EE3" w:rsidRPr="00D35D38">
        <w:rPr>
          <w:rFonts w:ascii="Arial" w:eastAsia="Times New Roman" w:hAnsi="Arial" w:cs="Arial"/>
          <w:kern w:val="22"/>
          <w:lang w:val="hr-HR" w:eastAsia="hr-HR"/>
        </w:rPr>
        <w:t>0</w:t>
      </w:r>
      <w:r w:rsidRPr="00D35D38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171536">
        <w:rPr>
          <w:rFonts w:ascii="Arial" w:eastAsia="Times New Roman" w:hAnsi="Arial" w:cs="Arial"/>
          <w:kern w:val="22"/>
          <w:lang w:val="hr-HR" w:eastAsia="hr-HR"/>
        </w:rPr>
        <w:t>sati u Dječjem vrtiću Žirek.</w:t>
      </w:r>
    </w:p>
    <w:p w:rsidR="004A7584" w:rsidRDefault="009010FA" w:rsidP="009010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C023E0">
        <w:rPr>
          <w:rFonts w:ascii="Arial" w:eastAsia="Times New Roman" w:hAnsi="Arial" w:cs="Arial"/>
          <w:kern w:val="22"/>
          <w:u w:val="single"/>
          <w:lang w:val="hr-HR" w:eastAsia="hr-HR"/>
        </w:rPr>
        <w:t>Nazočni:</w:t>
      </w:r>
      <w:r w:rsidRPr="00C023E0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81437" w:rsidRPr="00E60AC9">
        <w:rPr>
          <w:rFonts w:ascii="Arial" w:eastAsia="Times New Roman" w:hAnsi="Arial" w:cs="Arial"/>
          <w:kern w:val="22"/>
          <w:lang w:val="hr-HR" w:eastAsia="hr-HR"/>
        </w:rPr>
        <w:t>Tomislav Brebrić</w:t>
      </w:r>
      <w:r w:rsidR="00BD29E7" w:rsidRPr="00E60AC9">
        <w:rPr>
          <w:rFonts w:ascii="Arial" w:eastAsia="Times New Roman" w:hAnsi="Arial" w:cs="Arial"/>
          <w:kern w:val="22"/>
          <w:lang w:val="hr-HR" w:eastAsia="hr-HR"/>
        </w:rPr>
        <w:t>-</w:t>
      </w:r>
      <w:r w:rsidR="00C26C2A" w:rsidRPr="00E60AC9">
        <w:rPr>
          <w:rFonts w:ascii="Arial" w:eastAsia="Times New Roman" w:hAnsi="Arial" w:cs="Arial"/>
          <w:kern w:val="22"/>
          <w:lang w:val="hr-HR" w:eastAsia="hr-HR"/>
        </w:rPr>
        <w:t xml:space="preserve">predsjednik Upravnog vijeća, </w:t>
      </w:r>
      <w:r w:rsidR="002B1977" w:rsidRPr="00E60AC9">
        <w:rPr>
          <w:rFonts w:ascii="Arial" w:eastAsia="Times New Roman" w:hAnsi="Arial" w:cs="Arial"/>
          <w:kern w:val="22"/>
          <w:lang w:val="hr-HR" w:eastAsia="hr-HR"/>
        </w:rPr>
        <w:t>Irena Vidačković</w:t>
      </w:r>
      <w:r w:rsidR="00F26C9E" w:rsidRPr="00E60AC9">
        <w:rPr>
          <w:rFonts w:ascii="Arial" w:eastAsia="Times New Roman" w:hAnsi="Arial" w:cs="Arial"/>
          <w:kern w:val="22"/>
          <w:lang w:val="hr-HR" w:eastAsia="hr-HR"/>
        </w:rPr>
        <w:t>,</w:t>
      </w:r>
      <w:r w:rsidR="006B4944" w:rsidRPr="00E60AC9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620D81">
        <w:rPr>
          <w:rFonts w:ascii="Arial" w:eastAsia="Times New Roman" w:hAnsi="Arial" w:cs="Arial"/>
          <w:kern w:val="22"/>
          <w:lang w:val="hr-HR" w:eastAsia="hr-HR"/>
        </w:rPr>
        <w:t xml:space="preserve">Nada Babić </w:t>
      </w:r>
      <w:proofErr w:type="spellStart"/>
      <w:r w:rsidR="00620D81">
        <w:rPr>
          <w:rFonts w:ascii="Arial" w:eastAsia="Times New Roman" w:hAnsi="Arial" w:cs="Arial"/>
          <w:kern w:val="22"/>
          <w:lang w:val="hr-HR" w:eastAsia="hr-HR"/>
        </w:rPr>
        <w:t>Čavrak</w:t>
      </w:r>
      <w:proofErr w:type="spellEnd"/>
      <w:r w:rsidR="00620D81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="003E1DCB" w:rsidRPr="00E60AC9">
        <w:rPr>
          <w:rFonts w:ascii="Arial" w:eastAsia="Times New Roman" w:hAnsi="Arial" w:cs="Arial"/>
          <w:kern w:val="22"/>
          <w:lang w:val="hr-HR" w:eastAsia="hr-HR"/>
        </w:rPr>
        <w:t>-</w:t>
      </w:r>
      <w:r w:rsidR="005F5711" w:rsidRPr="00E60AC9">
        <w:rPr>
          <w:rFonts w:ascii="Arial" w:eastAsia="Times New Roman" w:hAnsi="Arial" w:cs="Arial"/>
          <w:kern w:val="22"/>
          <w:lang w:val="hr-HR" w:eastAsia="hr-HR"/>
        </w:rPr>
        <w:t xml:space="preserve"> članovi Upravnog vijeća,</w:t>
      </w:r>
      <w:r w:rsidR="000A5837" w:rsidRPr="00E60AC9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Pr="00E60AC9">
        <w:rPr>
          <w:rFonts w:ascii="Arial" w:eastAsia="Times New Roman" w:hAnsi="Arial" w:cs="Arial"/>
          <w:kern w:val="22"/>
          <w:lang w:val="hr-HR" w:eastAsia="hr-HR"/>
        </w:rPr>
        <w:t>Sandra Crni</w:t>
      </w:r>
      <w:r w:rsidR="00135708" w:rsidRPr="00E60AC9">
        <w:rPr>
          <w:rFonts w:ascii="Arial" w:eastAsia="Times New Roman" w:hAnsi="Arial" w:cs="Arial"/>
          <w:kern w:val="22"/>
          <w:lang w:val="hr-HR" w:eastAsia="hr-HR"/>
        </w:rPr>
        <w:t>ć</w:t>
      </w:r>
      <w:r w:rsidR="00535FE1" w:rsidRPr="00E60AC9">
        <w:rPr>
          <w:rFonts w:ascii="Arial" w:eastAsia="Times New Roman" w:hAnsi="Arial" w:cs="Arial"/>
          <w:kern w:val="22"/>
          <w:lang w:val="hr-HR" w:eastAsia="hr-HR"/>
        </w:rPr>
        <w:t>, v.d. ravnatelja</w:t>
      </w:r>
    </w:p>
    <w:p w:rsidR="005D2A23" w:rsidRPr="00E60AC9" w:rsidRDefault="009010FA" w:rsidP="009010FA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22"/>
          <w:lang w:val="hr-HR" w:eastAsia="hr-HR"/>
        </w:rPr>
      </w:pP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Sukladno članku </w:t>
      </w:r>
      <w:r w:rsidR="00662D40" w:rsidRPr="00FB2D99">
        <w:rPr>
          <w:rFonts w:ascii="Arial" w:eastAsia="Times New Roman" w:hAnsi="Arial" w:cs="Arial"/>
          <w:kern w:val="22"/>
          <w:lang w:val="hr-HR" w:eastAsia="hr-HR"/>
        </w:rPr>
        <w:t>9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. 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 xml:space="preserve">Poslovnika o radu Upravnog vijeća </w:t>
      </w:r>
      <w:r w:rsidRPr="00FB2D99">
        <w:rPr>
          <w:rFonts w:ascii="Arial" w:eastAsia="Times New Roman" w:hAnsi="Arial" w:cs="Arial"/>
          <w:kern w:val="22"/>
          <w:lang w:val="hr-HR" w:eastAsia="hr-HR"/>
        </w:rPr>
        <w:t>Dječjeg vrtića Žirek, sjednicu Upravnog vijeća otvori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 je predsjednik Upravnog vijeća Dječjeg vrtića Žirek, Tomislav Brebrić</w:t>
      </w:r>
      <w:r w:rsidR="00F81437" w:rsidRPr="00FB2D99">
        <w:rPr>
          <w:rFonts w:ascii="Arial" w:eastAsia="Times New Roman" w:hAnsi="Arial" w:cs="Arial"/>
          <w:kern w:val="22"/>
          <w:lang w:val="hr-HR" w:eastAsia="hr-HR"/>
        </w:rPr>
        <w:t xml:space="preserve">, </w:t>
      </w:r>
      <w:r w:rsidRPr="00FB2D99">
        <w:rPr>
          <w:rFonts w:ascii="Arial" w:eastAsia="Times New Roman" w:hAnsi="Arial" w:cs="Arial"/>
          <w:kern w:val="22"/>
          <w:lang w:val="hr-HR" w:eastAsia="hr-HR"/>
        </w:rPr>
        <w:t>nakon što je utvrdi</w:t>
      </w:r>
      <w:r w:rsidR="000E6022" w:rsidRPr="00FB2D99">
        <w:rPr>
          <w:rFonts w:ascii="Arial" w:eastAsia="Times New Roman" w:hAnsi="Arial" w:cs="Arial"/>
          <w:kern w:val="22"/>
          <w:lang w:val="hr-HR" w:eastAsia="hr-HR"/>
        </w:rPr>
        <w:t>o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da </w:t>
      </w:r>
      <w:r w:rsidR="005F5711" w:rsidRPr="00FB2D99">
        <w:rPr>
          <w:rFonts w:ascii="Arial" w:eastAsia="Times New Roman" w:hAnsi="Arial" w:cs="Arial"/>
          <w:kern w:val="22"/>
          <w:lang w:val="hr-HR" w:eastAsia="hr-HR"/>
        </w:rPr>
        <w:t>je</w:t>
      </w:r>
      <w:r w:rsidRPr="00FB2D99">
        <w:rPr>
          <w:rFonts w:ascii="Arial" w:eastAsia="Times New Roman" w:hAnsi="Arial" w:cs="Arial"/>
          <w:kern w:val="22"/>
          <w:lang w:val="hr-HR" w:eastAsia="hr-HR"/>
        </w:rPr>
        <w:t xml:space="preserve"> na sjednici </w:t>
      </w:r>
      <w:r w:rsidR="009145FE" w:rsidRPr="00E60AC9">
        <w:rPr>
          <w:rFonts w:ascii="Arial" w:eastAsia="Times New Roman" w:hAnsi="Arial" w:cs="Arial"/>
          <w:kern w:val="22"/>
          <w:lang w:val="hr-HR" w:eastAsia="hr-HR"/>
        </w:rPr>
        <w:t>nazočn</w:t>
      </w:r>
      <w:r w:rsidR="005F5711" w:rsidRPr="00E60AC9">
        <w:rPr>
          <w:rFonts w:ascii="Arial" w:eastAsia="Times New Roman" w:hAnsi="Arial" w:cs="Arial"/>
          <w:kern w:val="22"/>
          <w:lang w:val="hr-HR" w:eastAsia="hr-HR"/>
        </w:rPr>
        <w:t>o</w:t>
      </w:r>
      <w:r w:rsidR="00EB0272" w:rsidRPr="00E60AC9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147B5B">
        <w:rPr>
          <w:rFonts w:ascii="Arial" w:eastAsia="Times New Roman" w:hAnsi="Arial" w:cs="Arial"/>
          <w:kern w:val="22"/>
          <w:lang w:val="hr-HR" w:eastAsia="hr-HR"/>
        </w:rPr>
        <w:t>tri</w:t>
      </w:r>
      <w:r w:rsidR="00274D34" w:rsidRPr="00E60AC9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9E3BA0" w:rsidRPr="00E60AC9">
        <w:rPr>
          <w:rFonts w:ascii="Arial" w:eastAsia="Times New Roman" w:hAnsi="Arial" w:cs="Arial"/>
          <w:kern w:val="22"/>
          <w:lang w:val="hr-HR" w:eastAsia="hr-HR"/>
        </w:rPr>
        <w:t>č</w:t>
      </w:r>
      <w:r w:rsidRPr="00E60AC9">
        <w:rPr>
          <w:rFonts w:ascii="Arial" w:eastAsia="Times New Roman" w:hAnsi="Arial" w:cs="Arial"/>
          <w:kern w:val="22"/>
          <w:lang w:val="hr-HR" w:eastAsia="hr-HR"/>
        </w:rPr>
        <w:t>lan</w:t>
      </w:r>
      <w:r w:rsidR="00274D34" w:rsidRPr="00E60AC9">
        <w:rPr>
          <w:rFonts w:ascii="Arial" w:eastAsia="Times New Roman" w:hAnsi="Arial" w:cs="Arial"/>
          <w:kern w:val="22"/>
          <w:lang w:val="hr-HR" w:eastAsia="hr-HR"/>
        </w:rPr>
        <w:t>a</w:t>
      </w:r>
      <w:r w:rsidRPr="00E60AC9">
        <w:rPr>
          <w:rFonts w:ascii="Arial" w:eastAsia="Times New Roman" w:hAnsi="Arial" w:cs="Arial"/>
          <w:kern w:val="22"/>
          <w:lang w:val="hr-HR" w:eastAsia="hr-HR"/>
        </w:rPr>
        <w:t xml:space="preserve"> Upravnog vijeća, te predloži</w:t>
      </w:r>
      <w:r w:rsidR="000E6022" w:rsidRPr="00E60AC9">
        <w:rPr>
          <w:rFonts w:ascii="Arial" w:eastAsia="Times New Roman" w:hAnsi="Arial" w:cs="Arial"/>
          <w:kern w:val="22"/>
          <w:lang w:val="hr-HR" w:eastAsia="hr-HR"/>
        </w:rPr>
        <w:t>o</w:t>
      </w:r>
      <w:r w:rsidRPr="00E60AC9">
        <w:rPr>
          <w:rFonts w:ascii="Arial" w:eastAsia="Times New Roman" w:hAnsi="Arial" w:cs="Arial"/>
          <w:kern w:val="22"/>
          <w:lang w:val="hr-HR" w:eastAsia="hr-HR"/>
        </w:rPr>
        <w:t xml:space="preserve"> dnevni red sjednice: </w:t>
      </w:r>
    </w:p>
    <w:p w:rsidR="00C2457E" w:rsidRPr="00FB2D99" w:rsidRDefault="00C2457E" w:rsidP="009010FA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lang w:val="hr-HR" w:eastAsia="hr-HR"/>
        </w:rPr>
      </w:pPr>
    </w:p>
    <w:p w:rsidR="009010FA" w:rsidRPr="00A80C1F" w:rsidRDefault="009010FA" w:rsidP="009010FA">
      <w:pPr>
        <w:keepNext/>
        <w:suppressAutoHyphens/>
        <w:autoSpaceDE w:val="0"/>
        <w:autoSpaceDN w:val="0"/>
        <w:spacing w:after="0" w:line="240" w:lineRule="auto"/>
        <w:ind w:left="360"/>
        <w:jc w:val="center"/>
        <w:textAlignment w:val="baseline"/>
        <w:rPr>
          <w:rFonts w:ascii="Arial" w:eastAsia="Calibri" w:hAnsi="Arial" w:cs="Arial"/>
          <w:b/>
          <w:bCs/>
          <w:lang w:val="hr-HR" w:eastAsia="hr-HR"/>
        </w:rPr>
      </w:pPr>
      <w:r w:rsidRPr="00A80C1F">
        <w:rPr>
          <w:rFonts w:ascii="Arial" w:eastAsia="Calibri" w:hAnsi="Arial" w:cs="Arial"/>
          <w:b/>
          <w:bCs/>
          <w:lang w:val="hr-HR" w:eastAsia="hr-HR"/>
        </w:rPr>
        <w:t>D n e v n i     r e d :</w:t>
      </w:r>
    </w:p>
    <w:p w:rsidR="009010FA" w:rsidRPr="00A80C1F" w:rsidRDefault="009010FA" w:rsidP="009010FA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lang w:val="hr-HR" w:eastAsia="hr-HR"/>
        </w:rPr>
      </w:pPr>
    </w:p>
    <w:p w:rsidR="00F24B7E" w:rsidRDefault="00F24B7E" w:rsidP="00F24B7E">
      <w:pPr>
        <w:pStyle w:val="Odlomakpopisa"/>
        <w:numPr>
          <w:ilvl w:val="0"/>
          <w:numId w:val="21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Verifikacija zapisnika s 40. sjednice Upravnog vijeća;</w:t>
      </w:r>
    </w:p>
    <w:p w:rsidR="00F24B7E" w:rsidRDefault="00F24B7E" w:rsidP="00F24B7E">
      <w:pPr>
        <w:pStyle w:val="Odlomakpopisa"/>
        <w:numPr>
          <w:ilvl w:val="0"/>
          <w:numId w:val="21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Izvješće o godišnjoj realizaciji plana i programa rada Dječjeg vrtića Žirek za pedagošku godinu 2024./2025.;</w:t>
      </w:r>
    </w:p>
    <w:p w:rsidR="00F24B7E" w:rsidRDefault="00F24B7E" w:rsidP="00F24B7E">
      <w:pPr>
        <w:pStyle w:val="Odlomakpopisa"/>
        <w:numPr>
          <w:ilvl w:val="0"/>
          <w:numId w:val="21"/>
        </w:numPr>
        <w:spacing w:after="0"/>
        <w:jc w:val="both"/>
        <w:textAlignment w:val="auto"/>
        <w:rPr>
          <w:rFonts w:ascii="Arial" w:hAnsi="Arial" w:cs="Arial"/>
          <w:kern w:val="3"/>
        </w:rPr>
      </w:pPr>
      <w:bookmarkStart w:id="0" w:name="_Hlk207282514"/>
      <w:r>
        <w:rPr>
          <w:rFonts w:ascii="Arial" w:hAnsi="Arial" w:cs="Arial"/>
          <w:kern w:val="3"/>
        </w:rPr>
        <w:t>Prigovor na Odluku o upisu djece u Dječji vrtić Žirek za pedagošku godinu 2025./2026.;</w:t>
      </w:r>
    </w:p>
    <w:bookmarkEnd w:id="0"/>
    <w:p w:rsidR="00F24B7E" w:rsidRDefault="00F24B7E" w:rsidP="00F24B7E">
      <w:pPr>
        <w:pStyle w:val="Odlomakpopisa"/>
        <w:numPr>
          <w:ilvl w:val="0"/>
          <w:numId w:val="21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zahtjev radnika Nevenke Berković, zaposlene na radnom mjestu odgojitelja za sporazumni raskid ugovora o radu na neodređeno vrijeme radi odlaska u mirovinu s danom 30. rujna 2025.;</w:t>
      </w:r>
    </w:p>
    <w:p w:rsidR="00F24B7E" w:rsidRDefault="00F24B7E" w:rsidP="00F24B7E">
      <w:pPr>
        <w:pStyle w:val="Odlomakpopisa"/>
        <w:numPr>
          <w:ilvl w:val="0"/>
          <w:numId w:val="21"/>
        </w:numPr>
        <w:spacing w:after="0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Radni odnosi: raspisivanje natječaja za radno mjesto:</w:t>
      </w:r>
    </w:p>
    <w:p w:rsidR="00F24B7E" w:rsidRDefault="00F24B7E" w:rsidP="00F24B7E">
      <w:pPr>
        <w:pStyle w:val="Odlomakpopisa"/>
        <w:spacing w:after="0"/>
        <w:textAlignment w:val="auto"/>
      </w:pPr>
      <w:r>
        <w:rPr>
          <w:rFonts w:ascii="Arial" w:hAnsi="Arial" w:cs="Arial"/>
          <w:kern w:val="3"/>
        </w:rPr>
        <w:t xml:space="preserve">- odgojitelj, 2 izvršitelja na neodređeno puno radno vrijeme, upražnjena radna mjesta </w:t>
      </w:r>
    </w:p>
    <w:p w:rsidR="00F24B7E" w:rsidRPr="00301FE9" w:rsidRDefault="00F24B7E" w:rsidP="00301FE9">
      <w:pPr>
        <w:pStyle w:val="Odlomakpopisa"/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- odgojitelj, 2 izvršitelja na određeno puno radno vrijeme, zamjena za K</w:t>
      </w:r>
      <w:r w:rsidR="00301FE9">
        <w:rPr>
          <w:rFonts w:ascii="Arial" w:hAnsi="Arial" w:cs="Arial"/>
          <w:kern w:val="3"/>
        </w:rPr>
        <w:t>.</w:t>
      </w:r>
      <w:bookmarkStart w:id="1" w:name="_GoBack"/>
      <w:bookmarkEnd w:id="1"/>
      <w:r>
        <w:rPr>
          <w:rFonts w:ascii="Arial" w:hAnsi="Arial" w:cs="Arial"/>
          <w:kern w:val="3"/>
        </w:rPr>
        <w:t xml:space="preserve"> I. i N</w:t>
      </w:r>
      <w:r w:rsidR="00301FE9">
        <w:rPr>
          <w:rFonts w:ascii="Arial" w:hAnsi="Arial" w:cs="Arial"/>
          <w:kern w:val="3"/>
        </w:rPr>
        <w:t>.</w:t>
      </w:r>
      <w:r w:rsidRPr="00301FE9">
        <w:rPr>
          <w:rFonts w:ascii="Arial" w:hAnsi="Arial" w:cs="Arial"/>
          <w:kern w:val="3"/>
        </w:rPr>
        <w:t xml:space="preserve"> M.,</w:t>
      </w:r>
    </w:p>
    <w:p w:rsidR="00F24B7E" w:rsidRDefault="00F24B7E" w:rsidP="00F24B7E">
      <w:pPr>
        <w:pStyle w:val="Odlomakpopisa"/>
        <w:spacing w:after="0"/>
        <w:jc w:val="both"/>
        <w:textAlignment w:val="auto"/>
      </w:pPr>
      <w:r>
        <w:rPr>
          <w:rFonts w:ascii="Arial" w:hAnsi="Arial" w:cs="Arial"/>
          <w:kern w:val="3"/>
        </w:rPr>
        <w:t>- odgojitelj, 2 izvršitelja na određeno puno radno vrijeme, povećani opseg posla;</w:t>
      </w:r>
    </w:p>
    <w:p w:rsidR="00F24B7E" w:rsidRDefault="00F24B7E" w:rsidP="00F24B7E">
      <w:pPr>
        <w:pStyle w:val="Odlomakpopisa"/>
        <w:numPr>
          <w:ilvl w:val="0"/>
          <w:numId w:val="21"/>
        </w:numPr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>Pravilnik o unutarnjem ustrojstvu i načinu rada DV Žirek.</w:t>
      </w:r>
    </w:p>
    <w:p w:rsidR="00790EA8" w:rsidRPr="00427AF2" w:rsidRDefault="00790EA8" w:rsidP="00427AF2">
      <w:pPr>
        <w:autoSpaceDE w:val="0"/>
        <w:spacing w:after="0" w:line="240" w:lineRule="auto"/>
        <w:jc w:val="both"/>
        <w:rPr>
          <w:rFonts w:ascii="Arial" w:hAnsi="Arial" w:cs="Arial"/>
          <w:lang w:eastAsia="hr-HR"/>
        </w:rPr>
      </w:pPr>
      <w:r w:rsidRPr="00427AF2">
        <w:rPr>
          <w:rFonts w:ascii="Arial" w:hAnsi="Arial" w:cs="Arial"/>
          <w:lang w:eastAsia="hr-HR"/>
        </w:rPr>
        <w:t> </w:t>
      </w:r>
    </w:p>
    <w:p w:rsidR="00B05B94" w:rsidRDefault="00AE06A8" w:rsidP="00D97FB9">
      <w:pPr>
        <w:suppressAutoHyphens/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kern w:val="3"/>
        </w:rPr>
      </w:pPr>
      <w:r w:rsidRPr="00AE06A8">
        <w:rPr>
          <w:rFonts w:ascii="Arial" w:eastAsia="Calibri" w:hAnsi="Arial" w:cs="Arial"/>
          <w:lang w:val="hr-HR" w:eastAsia="hr-HR"/>
        </w:rPr>
        <w:t>          </w:t>
      </w:r>
      <w:r w:rsidR="00FF5FB3" w:rsidRPr="00AE06A8">
        <w:rPr>
          <w:rFonts w:ascii="Arial" w:hAnsi="Arial" w:cs="Arial"/>
          <w:lang w:eastAsia="hr-HR"/>
        </w:rPr>
        <w:t>          </w:t>
      </w:r>
    </w:p>
    <w:p w:rsidR="00ED4209" w:rsidRDefault="009A2647" w:rsidP="00AD7DEC">
      <w:pPr>
        <w:suppressAutoHyphens/>
        <w:autoSpaceDN w:val="0"/>
        <w:spacing w:after="0" w:line="360" w:lineRule="auto"/>
        <w:textAlignment w:val="baseline"/>
        <w:rPr>
          <w:rFonts w:ascii="Arial" w:eastAsia="Calibri" w:hAnsi="Arial" w:cs="Arial"/>
          <w:lang w:val="hr-HR"/>
        </w:rPr>
      </w:pPr>
      <w:r w:rsidRPr="00A80C1F">
        <w:rPr>
          <w:rFonts w:ascii="Arial" w:hAnsi="Arial" w:cs="Arial"/>
        </w:rPr>
        <w:t xml:space="preserve">   </w:t>
      </w:r>
      <w:r w:rsidR="008804C0" w:rsidRPr="00A80C1F">
        <w:rPr>
          <w:rFonts w:ascii="Arial" w:eastAsia="Calibri" w:hAnsi="Arial" w:cs="Arial"/>
          <w:lang w:val="hr-HR"/>
        </w:rPr>
        <w:t>Dnevni red je jednoglasno prihvaćen.</w:t>
      </w:r>
    </w:p>
    <w:p w:rsidR="0036362E" w:rsidRDefault="0036362E" w:rsidP="0048273B">
      <w:pPr>
        <w:spacing w:after="0" w:line="240" w:lineRule="auto"/>
        <w:rPr>
          <w:rFonts w:ascii="Arial" w:eastAsia="Calibri" w:hAnsi="Arial" w:cs="Arial"/>
          <w:lang w:val="hr-HR"/>
        </w:rPr>
      </w:pPr>
    </w:p>
    <w:p w:rsidR="009010FA" w:rsidRPr="00A80C1F" w:rsidRDefault="009010FA" w:rsidP="009010F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Točka 1. 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Verifikacija zapisnika s</w:t>
      </w:r>
      <w:r w:rsidR="005F5711">
        <w:rPr>
          <w:rFonts w:ascii="Arial" w:eastAsia="Times New Roman" w:hAnsi="Arial" w:cs="Arial"/>
          <w:kern w:val="22"/>
          <w:lang w:val="hr-HR" w:eastAsia="hr-HR"/>
        </w:rPr>
        <w:t xml:space="preserve"> </w:t>
      </w:r>
      <w:r w:rsidR="00F24B7E">
        <w:rPr>
          <w:rFonts w:ascii="Arial" w:eastAsia="Times New Roman" w:hAnsi="Arial" w:cs="Arial"/>
          <w:kern w:val="22"/>
          <w:lang w:val="hr-HR" w:eastAsia="hr-HR"/>
        </w:rPr>
        <w:t>40</w:t>
      </w:r>
      <w:r w:rsidR="00D20475" w:rsidRPr="00A80C1F">
        <w:rPr>
          <w:rFonts w:ascii="Arial" w:eastAsia="Times New Roman" w:hAnsi="Arial" w:cs="Arial"/>
          <w:kern w:val="22"/>
          <w:lang w:val="hr-HR" w:eastAsia="hr-HR"/>
        </w:rPr>
        <w:t>. sjednice Upravnog vijeća</w:t>
      </w:r>
    </w:p>
    <w:p w:rsidR="000E6022" w:rsidRPr="00A80C1F" w:rsidRDefault="000E602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>Odluk</w:t>
      </w:r>
      <w:r w:rsidR="00301FE9">
        <w:rPr>
          <w:rFonts w:ascii="Arial" w:eastAsia="Times New Roman" w:hAnsi="Arial" w:cs="Arial"/>
          <w:b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kern w:val="22"/>
          <w:u w:val="single"/>
          <w:lang w:val="hr-HR" w:eastAsia="hr-HR"/>
        </w:rPr>
        <w:t xml:space="preserve">: </w:t>
      </w:r>
    </w:p>
    <w:p w:rsidR="000E6022" w:rsidRDefault="005A5562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U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>sv</w:t>
      </w:r>
      <w:r w:rsidR="003E092F">
        <w:rPr>
          <w:rFonts w:ascii="Arial" w:eastAsia="Times New Roman" w:hAnsi="Arial" w:cs="Arial"/>
          <w:b/>
          <w:kern w:val="22"/>
          <w:lang w:val="hr-HR" w:eastAsia="hr-HR"/>
        </w:rPr>
        <w:t>aja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</w:t>
      </w:r>
      <w:r>
        <w:rPr>
          <w:rFonts w:ascii="Arial" w:eastAsia="Times New Roman" w:hAnsi="Arial" w:cs="Arial"/>
          <w:b/>
          <w:kern w:val="22"/>
          <w:lang w:val="hr-HR" w:eastAsia="hr-HR"/>
        </w:rPr>
        <w:t xml:space="preserve">se 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zapisnik s </w:t>
      </w:r>
      <w:r w:rsidR="00F24B7E">
        <w:rPr>
          <w:rFonts w:ascii="Arial" w:eastAsia="Times New Roman" w:hAnsi="Arial" w:cs="Arial"/>
          <w:b/>
          <w:kern w:val="22"/>
          <w:lang w:val="hr-HR" w:eastAsia="hr-HR"/>
        </w:rPr>
        <w:t>40</w:t>
      </w:r>
      <w:r w:rsidR="005F5711">
        <w:rPr>
          <w:rFonts w:ascii="Arial" w:eastAsia="Times New Roman" w:hAnsi="Arial" w:cs="Arial"/>
          <w:b/>
          <w:kern w:val="22"/>
          <w:lang w:val="hr-HR" w:eastAsia="hr-HR"/>
        </w:rPr>
        <w:t>.</w:t>
      </w:r>
      <w:r w:rsidR="000E6022" w:rsidRPr="00A80C1F">
        <w:rPr>
          <w:rFonts w:ascii="Arial" w:eastAsia="Times New Roman" w:hAnsi="Arial" w:cs="Arial"/>
          <w:b/>
          <w:kern w:val="22"/>
          <w:lang w:val="hr-HR" w:eastAsia="hr-HR"/>
        </w:rPr>
        <w:t xml:space="preserve"> sjednice Upravnog vijeća u predloženom tekstu.</w:t>
      </w:r>
    </w:p>
    <w:p w:rsidR="00C87D64" w:rsidRPr="00A80C1F" w:rsidRDefault="00C87D64" w:rsidP="000E602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2"/>
          <w:lang w:val="hr-HR" w:eastAsia="hr-HR"/>
        </w:rPr>
      </w:pPr>
    </w:p>
    <w:p w:rsidR="00F24B7E" w:rsidRDefault="00902684" w:rsidP="00F24B7E">
      <w:pPr>
        <w:spacing w:after="0"/>
        <w:rPr>
          <w:rFonts w:ascii="Arial" w:hAnsi="Arial" w:cs="Arial"/>
          <w:kern w:val="3"/>
        </w:rPr>
      </w:pPr>
      <w:proofErr w:type="spellStart"/>
      <w:r w:rsidRPr="00620D81">
        <w:rPr>
          <w:rFonts w:ascii="Arial" w:hAnsi="Arial" w:cs="Arial"/>
          <w:b/>
        </w:rPr>
        <w:t>Točka</w:t>
      </w:r>
      <w:proofErr w:type="spellEnd"/>
      <w:r w:rsidRPr="00620D81">
        <w:rPr>
          <w:rFonts w:ascii="Arial" w:hAnsi="Arial" w:cs="Arial"/>
          <w:b/>
        </w:rPr>
        <w:t xml:space="preserve"> </w:t>
      </w:r>
      <w:r w:rsidR="008E3658" w:rsidRPr="00620D81">
        <w:rPr>
          <w:rFonts w:ascii="Arial" w:hAnsi="Arial" w:cs="Arial"/>
          <w:b/>
        </w:rPr>
        <w:t>2</w:t>
      </w:r>
      <w:bookmarkStart w:id="2" w:name="_Hlk140150161"/>
      <w:bookmarkStart w:id="3" w:name="_Hlk109890518"/>
      <w:bookmarkStart w:id="4" w:name="_Hlk19091509"/>
      <w:bookmarkStart w:id="5" w:name="_Hlk49506223"/>
      <w:r w:rsidR="00F84543" w:rsidRPr="00620D81">
        <w:rPr>
          <w:rFonts w:ascii="Arial" w:hAnsi="Arial" w:cs="Arial"/>
          <w:b/>
        </w:rPr>
        <w:t>.</w:t>
      </w:r>
      <w:r w:rsidR="00F84543" w:rsidRPr="00620D81">
        <w:rPr>
          <w:rFonts w:ascii="Arial" w:hAnsi="Arial" w:cs="Arial"/>
          <w:kern w:val="3"/>
        </w:rPr>
        <w:t xml:space="preserve"> </w:t>
      </w:r>
      <w:bookmarkEnd w:id="2"/>
      <w:bookmarkEnd w:id="3"/>
      <w:bookmarkEnd w:id="4"/>
      <w:bookmarkEnd w:id="5"/>
      <w:proofErr w:type="spellStart"/>
      <w:r w:rsidR="00F24B7E" w:rsidRPr="00E247BC">
        <w:rPr>
          <w:rFonts w:ascii="Arial" w:hAnsi="Arial" w:cs="Arial"/>
          <w:kern w:val="3"/>
        </w:rPr>
        <w:t>Izvješće</w:t>
      </w:r>
      <w:proofErr w:type="spellEnd"/>
      <w:r w:rsidR="00F24B7E" w:rsidRPr="00E247BC">
        <w:rPr>
          <w:rFonts w:ascii="Arial" w:hAnsi="Arial" w:cs="Arial"/>
          <w:kern w:val="3"/>
        </w:rPr>
        <w:t xml:space="preserve"> o </w:t>
      </w:r>
      <w:proofErr w:type="spellStart"/>
      <w:r w:rsidR="00F24B7E" w:rsidRPr="00E247BC">
        <w:rPr>
          <w:rFonts w:ascii="Arial" w:hAnsi="Arial" w:cs="Arial"/>
          <w:kern w:val="3"/>
        </w:rPr>
        <w:t>godišnjoj</w:t>
      </w:r>
      <w:proofErr w:type="spellEnd"/>
      <w:r w:rsidR="00F24B7E" w:rsidRPr="00E247BC">
        <w:rPr>
          <w:rFonts w:ascii="Arial" w:hAnsi="Arial" w:cs="Arial"/>
          <w:kern w:val="3"/>
        </w:rPr>
        <w:t xml:space="preserve"> </w:t>
      </w:r>
      <w:proofErr w:type="spellStart"/>
      <w:r w:rsidR="00F24B7E" w:rsidRPr="00E247BC">
        <w:rPr>
          <w:rFonts w:ascii="Arial" w:hAnsi="Arial" w:cs="Arial"/>
          <w:kern w:val="3"/>
        </w:rPr>
        <w:t>realizaciji</w:t>
      </w:r>
      <w:proofErr w:type="spellEnd"/>
      <w:r w:rsidR="00F24B7E" w:rsidRPr="00E247BC">
        <w:rPr>
          <w:rFonts w:ascii="Arial" w:hAnsi="Arial" w:cs="Arial"/>
          <w:kern w:val="3"/>
        </w:rPr>
        <w:t xml:space="preserve"> plana </w:t>
      </w:r>
      <w:proofErr w:type="spellStart"/>
      <w:r w:rsidR="00F24B7E" w:rsidRPr="00E247BC">
        <w:rPr>
          <w:rFonts w:ascii="Arial" w:hAnsi="Arial" w:cs="Arial"/>
          <w:kern w:val="3"/>
        </w:rPr>
        <w:t>i</w:t>
      </w:r>
      <w:proofErr w:type="spellEnd"/>
      <w:r w:rsidR="00F24B7E" w:rsidRPr="00E247BC">
        <w:rPr>
          <w:rFonts w:ascii="Arial" w:hAnsi="Arial" w:cs="Arial"/>
          <w:kern w:val="3"/>
        </w:rPr>
        <w:t xml:space="preserve"> </w:t>
      </w:r>
      <w:proofErr w:type="spellStart"/>
      <w:r w:rsidR="00F24B7E" w:rsidRPr="00E247BC">
        <w:rPr>
          <w:rFonts w:ascii="Arial" w:hAnsi="Arial" w:cs="Arial"/>
          <w:kern w:val="3"/>
        </w:rPr>
        <w:t>programa</w:t>
      </w:r>
      <w:proofErr w:type="spellEnd"/>
      <w:r w:rsidR="00F24B7E" w:rsidRPr="00E247BC">
        <w:rPr>
          <w:rFonts w:ascii="Arial" w:hAnsi="Arial" w:cs="Arial"/>
          <w:kern w:val="3"/>
        </w:rPr>
        <w:t xml:space="preserve"> </w:t>
      </w:r>
      <w:proofErr w:type="spellStart"/>
      <w:r w:rsidR="00F24B7E" w:rsidRPr="00E247BC">
        <w:rPr>
          <w:rFonts w:ascii="Arial" w:hAnsi="Arial" w:cs="Arial"/>
          <w:kern w:val="3"/>
        </w:rPr>
        <w:t>rada</w:t>
      </w:r>
      <w:proofErr w:type="spellEnd"/>
      <w:r w:rsidR="00F24B7E" w:rsidRPr="00E247BC">
        <w:rPr>
          <w:rFonts w:ascii="Arial" w:hAnsi="Arial" w:cs="Arial"/>
          <w:kern w:val="3"/>
        </w:rPr>
        <w:t xml:space="preserve"> </w:t>
      </w:r>
      <w:proofErr w:type="spellStart"/>
      <w:r w:rsidR="00F24B7E" w:rsidRPr="00E247BC">
        <w:rPr>
          <w:rFonts w:ascii="Arial" w:hAnsi="Arial" w:cs="Arial"/>
          <w:kern w:val="3"/>
        </w:rPr>
        <w:t>Dječjeg</w:t>
      </w:r>
      <w:proofErr w:type="spellEnd"/>
      <w:r w:rsidR="00F24B7E" w:rsidRPr="00E247BC">
        <w:rPr>
          <w:rFonts w:ascii="Arial" w:hAnsi="Arial" w:cs="Arial"/>
          <w:kern w:val="3"/>
        </w:rPr>
        <w:t xml:space="preserve"> </w:t>
      </w:r>
      <w:proofErr w:type="spellStart"/>
      <w:r w:rsidR="00F24B7E" w:rsidRPr="00E247BC">
        <w:rPr>
          <w:rFonts w:ascii="Arial" w:hAnsi="Arial" w:cs="Arial"/>
          <w:kern w:val="3"/>
        </w:rPr>
        <w:t>vrtića</w:t>
      </w:r>
      <w:proofErr w:type="spellEnd"/>
      <w:r w:rsidR="00F24B7E" w:rsidRPr="00E247BC">
        <w:rPr>
          <w:rFonts w:ascii="Arial" w:hAnsi="Arial" w:cs="Arial"/>
          <w:kern w:val="3"/>
        </w:rPr>
        <w:t xml:space="preserve"> Žirek za </w:t>
      </w:r>
      <w:proofErr w:type="spellStart"/>
      <w:r w:rsidR="00F24B7E" w:rsidRPr="00E247BC">
        <w:rPr>
          <w:rFonts w:ascii="Arial" w:hAnsi="Arial" w:cs="Arial"/>
          <w:kern w:val="3"/>
        </w:rPr>
        <w:t>pedagošku</w:t>
      </w:r>
      <w:proofErr w:type="spellEnd"/>
      <w:r w:rsidR="00F24B7E" w:rsidRPr="00E247BC">
        <w:rPr>
          <w:rFonts w:ascii="Arial" w:hAnsi="Arial" w:cs="Arial"/>
          <w:kern w:val="3"/>
        </w:rPr>
        <w:t xml:space="preserve"> </w:t>
      </w:r>
      <w:proofErr w:type="spellStart"/>
      <w:r w:rsidR="00F24B7E" w:rsidRPr="00E247BC">
        <w:rPr>
          <w:rFonts w:ascii="Arial" w:hAnsi="Arial" w:cs="Arial"/>
          <w:kern w:val="3"/>
        </w:rPr>
        <w:t>godinu</w:t>
      </w:r>
      <w:proofErr w:type="spellEnd"/>
      <w:r w:rsidR="00F24B7E" w:rsidRPr="00E247BC">
        <w:rPr>
          <w:rFonts w:ascii="Arial" w:hAnsi="Arial" w:cs="Arial"/>
          <w:kern w:val="3"/>
        </w:rPr>
        <w:t xml:space="preserve"> </w:t>
      </w:r>
      <w:proofErr w:type="gramStart"/>
      <w:r w:rsidR="00F24B7E" w:rsidRPr="00E247BC">
        <w:rPr>
          <w:rFonts w:ascii="Arial" w:hAnsi="Arial" w:cs="Arial"/>
          <w:kern w:val="3"/>
        </w:rPr>
        <w:t>202</w:t>
      </w:r>
      <w:r w:rsidR="00F24B7E">
        <w:rPr>
          <w:rFonts w:ascii="Arial" w:hAnsi="Arial" w:cs="Arial"/>
          <w:kern w:val="3"/>
        </w:rPr>
        <w:t>4</w:t>
      </w:r>
      <w:r w:rsidR="00F24B7E" w:rsidRPr="00E247BC">
        <w:rPr>
          <w:rFonts w:ascii="Arial" w:hAnsi="Arial" w:cs="Arial"/>
          <w:kern w:val="3"/>
        </w:rPr>
        <w:t>./</w:t>
      </w:r>
      <w:proofErr w:type="gramEnd"/>
      <w:r w:rsidR="00F24B7E" w:rsidRPr="00E247BC">
        <w:rPr>
          <w:rFonts w:ascii="Arial" w:hAnsi="Arial" w:cs="Arial"/>
          <w:kern w:val="3"/>
        </w:rPr>
        <w:t>202</w:t>
      </w:r>
      <w:r w:rsidR="00F24B7E">
        <w:rPr>
          <w:rFonts w:ascii="Arial" w:hAnsi="Arial" w:cs="Arial"/>
          <w:kern w:val="3"/>
        </w:rPr>
        <w:t>5</w:t>
      </w:r>
      <w:r w:rsidR="00F24B7E" w:rsidRPr="00E247BC">
        <w:rPr>
          <w:rFonts w:ascii="Arial" w:hAnsi="Arial" w:cs="Arial"/>
          <w:kern w:val="3"/>
        </w:rPr>
        <w:t>.</w:t>
      </w:r>
    </w:p>
    <w:p w:rsidR="00F24B7E" w:rsidRPr="00E260B5" w:rsidRDefault="00F24B7E" w:rsidP="00F24B7E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E260B5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301FE9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E260B5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F24B7E" w:rsidRDefault="00F24B7E" w:rsidP="00F24B7E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U</w:t>
      </w:r>
      <w:r w:rsidRPr="00C718DD">
        <w:rPr>
          <w:rFonts w:ascii="Arial" w:hAnsi="Arial" w:cs="Arial"/>
          <w:b/>
        </w:rPr>
        <w:t>svaja</w:t>
      </w:r>
      <w:proofErr w:type="spellEnd"/>
      <w:r w:rsidRPr="00C718D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se </w:t>
      </w:r>
      <w:proofErr w:type="spellStart"/>
      <w:r w:rsidRPr="00C718DD">
        <w:rPr>
          <w:rFonts w:ascii="Arial" w:hAnsi="Arial" w:cs="Arial"/>
          <w:b/>
        </w:rPr>
        <w:t>Izvješće</w:t>
      </w:r>
      <w:proofErr w:type="spellEnd"/>
      <w:r w:rsidRPr="00C718DD">
        <w:rPr>
          <w:rFonts w:ascii="Arial" w:hAnsi="Arial" w:cs="Arial"/>
          <w:b/>
        </w:rPr>
        <w:t xml:space="preserve"> o </w:t>
      </w:r>
      <w:proofErr w:type="spellStart"/>
      <w:r w:rsidRPr="00C718DD">
        <w:rPr>
          <w:rFonts w:ascii="Arial" w:hAnsi="Arial" w:cs="Arial"/>
          <w:b/>
        </w:rPr>
        <w:t>godišnjoj</w:t>
      </w:r>
      <w:proofErr w:type="spellEnd"/>
      <w:r w:rsidRPr="00C718DD">
        <w:rPr>
          <w:rFonts w:ascii="Arial" w:hAnsi="Arial" w:cs="Arial"/>
          <w:b/>
        </w:rPr>
        <w:t xml:space="preserve"> </w:t>
      </w:r>
      <w:proofErr w:type="spellStart"/>
      <w:r w:rsidRPr="00C718DD">
        <w:rPr>
          <w:rFonts w:ascii="Arial" w:hAnsi="Arial" w:cs="Arial"/>
          <w:b/>
        </w:rPr>
        <w:t>realizaciji</w:t>
      </w:r>
      <w:proofErr w:type="spellEnd"/>
      <w:r w:rsidRPr="00C718DD">
        <w:rPr>
          <w:rFonts w:ascii="Arial" w:hAnsi="Arial" w:cs="Arial"/>
          <w:b/>
        </w:rPr>
        <w:t xml:space="preserve"> plana </w:t>
      </w:r>
      <w:proofErr w:type="spellStart"/>
      <w:r w:rsidRPr="00C718DD">
        <w:rPr>
          <w:rFonts w:ascii="Arial" w:hAnsi="Arial" w:cs="Arial"/>
          <w:b/>
        </w:rPr>
        <w:t>i</w:t>
      </w:r>
      <w:proofErr w:type="spellEnd"/>
      <w:r w:rsidRPr="00C718DD">
        <w:rPr>
          <w:rFonts w:ascii="Arial" w:hAnsi="Arial" w:cs="Arial"/>
          <w:b/>
        </w:rPr>
        <w:t xml:space="preserve"> </w:t>
      </w:r>
      <w:proofErr w:type="spellStart"/>
      <w:r w:rsidRPr="00C718DD">
        <w:rPr>
          <w:rFonts w:ascii="Arial" w:hAnsi="Arial" w:cs="Arial"/>
          <w:b/>
        </w:rPr>
        <w:t>programa</w:t>
      </w:r>
      <w:proofErr w:type="spellEnd"/>
      <w:r w:rsidRPr="00C718DD">
        <w:rPr>
          <w:rFonts w:ascii="Arial" w:hAnsi="Arial" w:cs="Arial"/>
          <w:b/>
        </w:rPr>
        <w:t xml:space="preserve"> </w:t>
      </w:r>
      <w:proofErr w:type="spellStart"/>
      <w:r w:rsidRPr="00C718DD">
        <w:rPr>
          <w:rFonts w:ascii="Arial" w:hAnsi="Arial" w:cs="Arial"/>
          <w:b/>
        </w:rPr>
        <w:t>rada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C718DD">
        <w:rPr>
          <w:rFonts w:ascii="Arial" w:hAnsi="Arial" w:cs="Arial"/>
          <w:b/>
        </w:rPr>
        <w:t>Dječjeg</w:t>
      </w:r>
      <w:proofErr w:type="spellEnd"/>
      <w:r w:rsidRPr="00C718DD">
        <w:rPr>
          <w:rFonts w:ascii="Arial" w:hAnsi="Arial" w:cs="Arial"/>
          <w:b/>
        </w:rPr>
        <w:t xml:space="preserve"> </w:t>
      </w:r>
      <w:proofErr w:type="spellStart"/>
      <w:r w:rsidRPr="00C718DD">
        <w:rPr>
          <w:rFonts w:ascii="Arial" w:hAnsi="Arial" w:cs="Arial"/>
          <w:b/>
        </w:rPr>
        <w:t>vrtića</w:t>
      </w:r>
      <w:proofErr w:type="spellEnd"/>
      <w:r w:rsidRPr="00C718DD">
        <w:rPr>
          <w:rFonts w:ascii="Arial" w:hAnsi="Arial" w:cs="Arial"/>
          <w:b/>
        </w:rPr>
        <w:t xml:space="preserve"> Žirek za</w:t>
      </w:r>
    </w:p>
    <w:p w:rsidR="00F24B7E" w:rsidRPr="00B872BB" w:rsidRDefault="00F24B7E" w:rsidP="00F24B7E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pedagošku</w:t>
      </w:r>
      <w:proofErr w:type="spellEnd"/>
      <w:r>
        <w:rPr>
          <w:rFonts w:ascii="Arial" w:hAnsi="Arial" w:cs="Arial"/>
          <w:b/>
        </w:rPr>
        <w:t xml:space="preserve"> </w:t>
      </w:r>
      <w:proofErr w:type="gramStart"/>
      <w:r w:rsidRPr="00C718DD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24</w:t>
      </w:r>
      <w:r w:rsidRPr="00C718DD">
        <w:rPr>
          <w:rFonts w:ascii="Arial" w:hAnsi="Arial" w:cs="Arial"/>
          <w:b/>
        </w:rPr>
        <w:t>./</w:t>
      </w:r>
      <w:proofErr w:type="gramEnd"/>
      <w:r w:rsidRPr="00C718DD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25</w:t>
      </w:r>
      <w:r w:rsidRPr="00C718DD">
        <w:rPr>
          <w:rFonts w:ascii="Arial" w:hAnsi="Arial" w:cs="Arial"/>
          <w:b/>
        </w:rPr>
        <w:t xml:space="preserve">. </w:t>
      </w:r>
      <w:proofErr w:type="spellStart"/>
      <w:r w:rsidRPr="00C718DD">
        <w:rPr>
          <w:rFonts w:ascii="Arial" w:hAnsi="Arial" w:cs="Arial"/>
          <w:b/>
        </w:rPr>
        <w:t>godinu</w:t>
      </w:r>
      <w:proofErr w:type="spellEnd"/>
    </w:p>
    <w:p w:rsidR="00F24B7E" w:rsidRDefault="00F24B7E" w:rsidP="00F24B7E">
      <w:pPr>
        <w:spacing w:after="0"/>
        <w:jc w:val="both"/>
        <w:rPr>
          <w:rFonts w:ascii="Arial" w:hAnsi="Arial" w:cs="Arial"/>
          <w:kern w:val="3"/>
        </w:rPr>
      </w:pPr>
    </w:p>
    <w:p w:rsidR="00610DB9" w:rsidRPr="00610DB9" w:rsidRDefault="00F24B7E" w:rsidP="00923EDB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610DB9">
        <w:rPr>
          <w:rFonts w:ascii="Arial" w:hAnsi="Arial" w:cs="Arial"/>
          <w:b/>
          <w:kern w:val="3"/>
        </w:rPr>
        <w:t>Točka</w:t>
      </w:r>
      <w:proofErr w:type="spellEnd"/>
      <w:r w:rsidRPr="00610DB9">
        <w:rPr>
          <w:rFonts w:ascii="Arial" w:hAnsi="Arial" w:cs="Arial"/>
          <w:b/>
          <w:kern w:val="3"/>
        </w:rPr>
        <w:t xml:space="preserve"> 3</w:t>
      </w:r>
      <w:r w:rsidRPr="00610DB9">
        <w:rPr>
          <w:rFonts w:ascii="Arial" w:hAnsi="Arial" w:cs="Arial"/>
          <w:kern w:val="3"/>
        </w:rPr>
        <w:t xml:space="preserve">. </w:t>
      </w:r>
      <w:r w:rsidR="00610DB9" w:rsidRPr="00610DB9">
        <w:rPr>
          <w:rFonts w:ascii="Arial" w:hAnsi="Arial" w:cs="Arial"/>
          <w:kern w:val="3"/>
        </w:rPr>
        <w:t>Prigovor na Odluku o upisu djece u Dječji vrtić Žirek za pedagošku godinu 2025./2026.;</w:t>
      </w:r>
    </w:p>
    <w:p w:rsidR="00923EDB" w:rsidRDefault="00923EDB" w:rsidP="00923EDB">
      <w:pPr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kern w:val="22"/>
          <w:u w:val="single"/>
          <w:lang w:eastAsia="hr-HR"/>
        </w:rPr>
      </w:pPr>
      <w:proofErr w:type="spellStart"/>
      <w:r w:rsidRPr="00923EDB">
        <w:rPr>
          <w:rFonts w:ascii="Arial" w:eastAsia="Times New Roman" w:hAnsi="Arial" w:cs="Arial"/>
          <w:b/>
          <w:bCs/>
          <w:kern w:val="22"/>
          <w:u w:val="single"/>
          <w:lang w:eastAsia="hr-HR"/>
        </w:rPr>
        <w:t>Odluk</w:t>
      </w:r>
      <w:r w:rsidR="00301FE9">
        <w:rPr>
          <w:rFonts w:ascii="Arial" w:eastAsia="Times New Roman" w:hAnsi="Arial" w:cs="Arial"/>
          <w:b/>
          <w:bCs/>
          <w:kern w:val="22"/>
          <w:u w:val="single"/>
          <w:lang w:eastAsia="hr-HR"/>
        </w:rPr>
        <w:t>a</w:t>
      </w:r>
      <w:proofErr w:type="spellEnd"/>
      <w:r w:rsidRPr="00923EDB">
        <w:rPr>
          <w:rFonts w:ascii="Arial" w:eastAsia="Times New Roman" w:hAnsi="Arial" w:cs="Arial"/>
          <w:b/>
          <w:bCs/>
          <w:kern w:val="22"/>
          <w:u w:val="single"/>
          <w:lang w:eastAsia="hr-HR"/>
        </w:rPr>
        <w:t xml:space="preserve">: </w:t>
      </w:r>
    </w:p>
    <w:p w:rsidR="00610DB9" w:rsidRDefault="00923EDB" w:rsidP="00AA6DC0">
      <w:pPr>
        <w:autoSpaceDE w:val="0"/>
        <w:spacing w:after="0" w:line="240" w:lineRule="auto"/>
        <w:jc w:val="both"/>
        <w:rPr>
          <w:rFonts w:ascii="Arial" w:hAnsi="Arial" w:cs="Arial"/>
          <w:kern w:val="3"/>
        </w:rPr>
      </w:pPr>
      <w:proofErr w:type="spellStart"/>
      <w:r w:rsidRPr="00923EDB">
        <w:rPr>
          <w:rFonts w:ascii="Arial" w:eastAsia="Times New Roman" w:hAnsi="Arial" w:cs="Arial"/>
          <w:b/>
          <w:bCs/>
          <w:kern w:val="22"/>
          <w:lang w:eastAsia="hr-HR"/>
        </w:rPr>
        <w:t>Odb</w:t>
      </w:r>
      <w:r>
        <w:rPr>
          <w:rFonts w:ascii="Arial" w:eastAsia="Times New Roman" w:hAnsi="Arial" w:cs="Arial"/>
          <w:b/>
          <w:bCs/>
          <w:kern w:val="22"/>
          <w:lang w:eastAsia="hr-HR"/>
        </w:rPr>
        <w:t>acuje</w:t>
      </w:r>
      <w:proofErr w:type="spellEnd"/>
      <w:r w:rsidRPr="00923EDB">
        <w:rPr>
          <w:rFonts w:ascii="Arial" w:eastAsia="Times New Roman" w:hAnsi="Arial" w:cs="Arial"/>
          <w:b/>
          <w:bCs/>
          <w:kern w:val="22"/>
          <w:lang w:eastAsia="hr-HR"/>
        </w:rPr>
        <w:t xml:space="preserve"> se </w:t>
      </w:r>
      <w:proofErr w:type="spellStart"/>
      <w:r w:rsidRPr="00923EDB">
        <w:rPr>
          <w:rFonts w:ascii="Arial" w:eastAsia="Times New Roman" w:hAnsi="Arial" w:cs="Arial"/>
          <w:b/>
          <w:bCs/>
          <w:kern w:val="22"/>
          <w:lang w:eastAsia="hr-HR"/>
        </w:rPr>
        <w:t>kao</w:t>
      </w:r>
      <w:proofErr w:type="spellEnd"/>
      <w:r w:rsidRPr="00923EDB">
        <w:rPr>
          <w:rFonts w:ascii="Arial" w:eastAsia="Times New Roman" w:hAnsi="Arial" w:cs="Arial"/>
          <w:b/>
          <w:bCs/>
          <w:kern w:val="22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22"/>
          <w:lang w:eastAsia="hr-HR"/>
        </w:rPr>
        <w:t>nepravodoban</w:t>
      </w:r>
      <w:proofErr w:type="spellEnd"/>
      <w:r w:rsidRPr="00923EDB">
        <w:rPr>
          <w:rFonts w:ascii="Arial" w:eastAsia="Times New Roman" w:hAnsi="Arial" w:cs="Arial"/>
          <w:b/>
          <w:bCs/>
          <w:kern w:val="22"/>
          <w:lang w:eastAsia="hr-HR"/>
        </w:rPr>
        <w:t xml:space="preserve"> </w:t>
      </w:r>
      <w:proofErr w:type="spellStart"/>
      <w:r w:rsidRPr="00923EDB">
        <w:rPr>
          <w:rFonts w:ascii="Arial" w:eastAsia="Times New Roman" w:hAnsi="Arial" w:cs="Arial"/>
          <w:b/>
          <w:bCs/>
          <w:kern w:val="22"/>
          <w:lang w:eastAsia="hr-HR"/>
        </w:rPr>
        <w:t>prigovor</w:t>
      </w:r>
      <w:proofErr w:type="spellEnd"/>
      <w:r w:rsidRPr="00923EDB">
        <w:rPr>
          <w:rFonts w:ascii="Arial" w:eastAsia="Times New Roman" w:hAnsi="Arial" w:cs="Arial"/>
          <w:b/>
          <w:bCs/>
          <w:kern w:val="22"/>
          <w:lang w:eastAsia="hr-HR"/>
        </w:rPr>
        <w:t xml:space="preserve"> </w:t>
      </w:r>
      <w:proofErr w:type="spellStart"/>
      <w:r w:rsidRPr="00923EDB">
        <w:rPr>
          <w:rFonts w:ascii="Arial" w:eastAsia="Times New Roman" w:hAnsi="Arial" w:cs="Arial"/>
          <w:b/>
          <w:bCs/>
          <w:kern w:val="22"/>
          <w:lang w:eastAsia="hr-HR"/>
        </w:rPr>
        <w:t>roditelja</w:t>
      </w:r>
      <w:proofErr w:type="spellEnd"/>
      <w:r w:rsidR="00AA6DC0">
        <w:rPr>
          <w:rFonts w:ascii="Arial" w:eastAsia="Times New Roman" w:hAnsi="Arial" w:cs="Arial"/>
          <w:b/>
          <w:bCs/>
          <w:kern w:val="22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22"/>
          <w:lang w:eastAsia="hr-HR"/>
        </w:rPr>
        <w:t>Mirzete</w:t>
      </w:r>
      <w:proofErr w:type="spellEnd"/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kern w:val="22"/>
          <w:lang w:eastAsia="hr-HR"/>
        </w:rPr>
        <w:t>Huseinović</w:t>
      </w:r>
      <w:proofErr w:type="spellEnd"/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za </w:t>
      </w:r>
      <w:proofErr w:type="spellStart"/>
      <w:r>
        <w:rPr>
          <w:rFonts w:ascii="Arial" w:eastAsia="Times New Roman" w:hAnsi="Arial" w:cs="Arial"/>
          <w:b/>
          <w:bCs/>
          <w:kern w:val="22"/>
          <w:lang w:eastAsia="hr-HR"/>
        </w:rPr>
        <w:t>dijete</w:t>
      </w:r>
      <w:proofErr w:type="spellEnd"/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T</w:t>
      </w:r>
      <w:r w:rsidR="00301FE9">
        <w:rPr>
          <w:rFonts w:ascii="Arial" w:eastAsia="Times New Roman" w:hAnsi="Arial" w:cs="Arial"/>
          <w:b/>
          <w:bCs/>
          <w:kern w:val="22"/>
          <w:lang w:eastAsia="hr-HR"/>
        </w:rPr>
        <w:t>.</w:t>
      </w:r>
      <w:r>
        <w:rPr>
          <w:rFonts w:ascii="Arial" w:eastAsia="Times New Roman" w:hAnsi="Arial" w:cs="Arial"/>
          <w:b/>
          <w:bCs/>
          <w:kern w:val="22"/>
          <w:lang w:eastAsia="hr-HR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kern w:val="22"/>
          <w:lang w:eastAsia="hr-HR"/>
        </w:rPr>
        <w:t>P</w:t>
      </w:r>
      <w:r w:rsidR="00301FE9">
        <w:rPr>
          <w:rFonts w:ascii="Arial" w:eastAsia="Times New Roman" w:hAnsi="Arial" w:cs="Arial"/>
          <w:b/>
          <w:bCs/>
          <w:kern w:val="22"/>
          <w:lang w:eastAsia="hr-HR"/>
        </w:rPr>
        <w:t>.</w:t>
      </w:r>
      <w:r>
        <w:rPr>
          <w:rFonts w:ascii="Arial" w:eastAsia="Times New Roman" w:hAnsi="Arial" w:cs="Arial"/>
          <w:b/>
          <w:bCs/>
          <w:kern w:val="22"/>
          <w:lang w:eastAsia="hr-HR"/>
        </w:rPr>
        <w:t>.</w:t>
      </w:r>
      <w:proofErr w:type="gramEnd"/>
    </w:p>
    <w:p w:rsidR="00610DB9" w:rsidRDefault="00610DB9" w:rsidP="00F24B7E">
      <w:pPr>
        <w:spacing w:after="0"/>
        <w:rPr>
          <w:rFonts w:ascii="Arial" w:hAnsi="Arial" w:cs="Arial"/>
          <w:kern w:val="3"/>
        </w:rPr>
      </w:pPr>
    </w:p>
    <w:p w:rsidR="005225CD" w:rsidRPr="005225CD" w:rsidRDefault="00923EDB" w:rsidP="005225CD">
      <w:pPr>
        <w:spacing w:after="0"/>
        <w:jc w:val="both"/>
        <w:rPr>
          <w:rFonts w:ascii="Arial" w:hAnsi="Arial" w:cs="Arial"/>
          <w:kern w:val="3"/>
        </w:rPr>
      </w:pPr>
      <w:proofErr w:type="spellStart"/>
      <w:r w:rsidRPr="005225CD">
        <w:rPr>
          <w:rFonts w:ascii="Arial" w:hAnsi="Arial" w:cs="Arial"/>
          <w:b/>
          <w:kern w:val="3"/>
        </w:rPr>
        <w:t>Točka</w:t>
      </w:r>
      <w:proofErr w:type="spellEnd"/>
      <w:r w:rsidRPr="005225CD">
        <w:rPr>
          <w:rFonts w:ascii="Arial" w:hAnsi="Arial" w:cs="Arial"/>
          <w:b/>
          <w:kern w:val="3"/>
        </w:rPr>
        <w:t xml:space="preserve"> 4</w:t>
      </w:r>
      <w:r w:rsidRPr="005225CD">
        <w:rPr>
          <w:rFonts w:ascii="Arial" w:hAnsi="Arial" w:cs="Arial"/>
          <w:kern w:val="3"/>
        </w:rPr>
        <w:t>.</w:t>
      </w:r>
      <w:r w:rsidR="005225CD" w:rsidRPr="005225CD">
        <w:rPr>
          <w:rFonts w:ascii="Arial" w:hAnsi="Arial" w:cs="Arial"/>
          <w:kern w:val="3"/>
        </w:rPr>
        <w:t xml:space="preserve"> Radni odnosi: zahtjev radnika Nevenke Berković, zaposlene na radnom mjestu odgojitelja za sporazumni raskid ugovora o radu na neodređeno vrijeme radi odlaska u mirovinu s danom 30. rujna 2025.;</w:t>
      </w:r>
    </w:p>
    <w:p w:rsidR="00301FE9" w:rsidRDefault="00301FE9" w:rsidP="00F0619B">
      <w:pPr>
        <w:spacing w:after="0"/>
        <w:rPr>
          <w:rFonts w:ascii="Arial" w:eastAsia="Times New Roman" w:hAnsi="Arial" w:cs="Arial"/>
          <w:kern w:val="22"/>
          <w:lang w:eastAsia="hr-HR"/>
        </w:rPr>
      </w:pPr>
    </w:p>
    <w:p w:rsidR="00F0619B" w:rsidRPr="00F0619B" w:rsidRDefault="00B14078" w:rsidP="00F0619B">
      <w:pPr>
        <w:spacing w:after="0"/>
        <w:rPr>
          <w:rFonts w:ascii="Arial" w:hAnsi="Arial" w:cs="Arial"/>
          <w:kern w:val="3"/>
        </w:rPr>
      </w:pPr>
      <w:proofErr w:type="spellStart"/>
      <w:r w:rsidRPr="00F0619B">
        <w:rPr>
          <w:rFonts w:ascii="Arial" w:hAnsi="Arial" w:cs="Arial"/>
          <w:b/>
          <w:kern w:val="3"/>
        </w:rPr>
        <w:t>Točka</w:t>
      </w:r>
      <w:proofErr w:type="spellEnd"/>
      <w:r w:rsidRPr="00F0619B">
        <w:rPr>
          <w:rFonts w:ascii="Arial" w:hAnsi="Arial" w:cs="Arial"/>
          <w:b/>
          <w:kern w:val="3"/>
        </w:rPr>
        <w:t xml:space="preserve"> 5</w:t>
      </w:r>
      <w:r w:rsidRPr="00F0619B">
        <w:rPr>
          <w:rFonts w:ascii="Arial" w:hAnsi="Arial" w:cs="Arial"/>
          <w:kern w:val="3"/>
        </w:rPr>
        <w:t xml:space="preserve">. </w:t>
      </w:r>
      <w:proofErr w:type="spellStart"/>
      <w:r w:rsidR="00F24B7E" w:rsidRPr="00F0619B">
        <w:rPr>
          <w:rFonts w:ascii="Arial" w:hAnsi="Arial" w:cs="Arial"/>
          <w:kern w:val="3"/>
        </w:rPr>
        <w:t>Radni</w:t>
      </w:r>
      <w:proofErr w:type="spellEnd"/>
      <w:r w:rsidR="00F24B7E" w:rsidRPr="00F0619B">
        <w:rPr>
          <w:rFonts w:ascii="Arial" w:hAnsi="Arial" w:cs="Arial"/>
          <w:kern w:val="3"/>
        </w:rPr>
        <w:t xml:space="preserve"> </w:t>
      </w:r>
      <w:proofErr w:type="spellStart"/>
      <w:r w:rsidR="00F24B7E" w:rsidRPr="00F0619B">
        <w:rPr>
          <w:rFonts w:ascii="Arial" w:hAnsi="Arial" w:cs="Arial"/>
          <w:kern w:val="3"/>
        </w:rPr>
        <w:t>odnosi</w:t>
      </w:r>
      <w:proofErr w:type="spellEnd"/>
      <w:r w:rsidR="00F24B7E" w:rsidRPr="00F0619B">
        <w:rPr>
          <w:rFonts w:ascii="Arial" w:hAnsi="Arial" w:cs="Arial"/>
          <w:kern w:val="3"/>
        </w:rPr>
        <w:t xml:space="preserve">: </w:t>
      </w:r>
      <w:proofErr w:type="spellStart"/>
      <w:r w:rsidR="00F0619B" w:rsidRPr="00F0619B">
        <w:rPr>
          <w:rFonts w:ascii="Arial" w:hAnsi="Arial" w:cs="Arial"/>
          <w:kern w:val="3"/>
        </w:rPr>
        <w:t>raspisivanje</w:t>
      </w:r>
      <w:proofErr w:type="spellEnd"/>
      <w:r w:rsidR="00F0619B" w:rsidRPr="00F0619B">
        <w:rPr>
          <w:rFonts w:ascii="Arial" w:hAnsi="Arial" w:cs="Arial"/>
          <w:kern w:val="3"/>
        </w:rPr>
        <w:t xml:space="preserve"> </w:t>
      </w:r>
      <w:proofErr w:type="spellStart"/>
      <w:r w:rsidR="00F0619B" w:rsidRPr="00F0619B">
        <w:rPr>
          <w:rFonts w:ascii="Arial" w:hAnsi="Arial" w:cs="Arial"/>
          <w:kern w:val="3"/>
        </w:rPr>
        <w:t>natječaja</w:t>
      </w:r>
      <w:proofErr w:type="spellEnd"/>
      <w:r w:rsidR="00F0619B" w:rsidRPr="00F0619B">
        <w:rPr>
          <w:rFonts w:ascii="Arial" w:hAnsi="Arial" w:cs="Arial"/>
          <w:kern w:val="3"/>
        </w:rPr>
        <w:t xml:space="preserve"> za radno mjesto:</w:t>
      </w:r>
    </w:p>
    <w:p w:rsidR="00F0619B" w:rsidRDefault="00F0619B" w:rsidP="00F0619B">
      <w:pPr>
        <w:pStyle w:val="Odlomakpopisa"/>
        <w:spacing w:after="0"/>
        <w:textAlignment w:val="auto"/>
      </w:pPr>
      <w:r>
        <w:rPr>
          <w:rFonts w:ascii="Arial" w:hAnsi="Arial" w:cs="Arial"/>
          <w:kern w:val="3"/>
        </w:rPr>
        <w:lastRenderedPageBreak/>
        <w:t>- odgojitelj, 2 izvršitelja na neodređeno puno radno vrijeme, upražnjena radna mjesta (sporazumni raskid Stojanović V. i Berković N.),</w:t>
      </w:r>
    </w:p>
    <w:p w:rsidR="00F0619B" w:rsidRDefault="00F0619B" w:rsidP="00F0619B">
      <w:pPr>
        <w:pStyle w:val="Odlomakpopisa"/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 xml:space="preserve">- odgojitelj, 2 izvršitelja na određeno puno radno vrijeme, zamjena za Kralj I. i </w:t>
      </w:r>
      <w:proofErr w:type="spellStart"/>
      <w:r>
        <w:rPr>
          <w:rFonts w:ascii="Arial" w:hAnsi="Arial" w:cs="Arial"/>
          <w:kern w:val="3"/>
        </w:rPr>
        <w:t>Nenadić</w:t>
      </w:r>
      <w:proofErr w:type="spellEnd"/>
      <w:r>
        <w:rPr>
          <w:rFonts w:ascii="Arial" w:hAnsi="Arial" w:cs="Arial"/>
          <w:kern w:val="3"/>
        </w:rPr>
        <w:t xml:space="preserve"> </w:t>
      </w:r>
    </w:p>
    <w:p w:rsidR="00F0619B" w:rsidRDefault="00F0619B" w:rsidP="00F0619B">
      <w:pPr>
        <w:pStyle w:val="Odlomakpopisa"/>
        <w:spacing w:after="0"/>
        <w:jc w:val="both"/>
        <w:textAlignment w:val="auto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 xml:space="preserve">   M.,</w:t>
      </w:r>
    </w:p>
    <w:p w:rsidR="00F0619B" w:rsidRDefault="00F0619B" w:rsidP="00F0619B">
      <w:pPr>
        <w:pStyle w:val="Odlomakpopisa"/>
        <w:spacing w:after="0"/>
        <w:jc w:val="both"/>
        <w:textAlignment w:val="auto"/>
      </w:pPr>
      <w:r>
        <w:rPr>
          <w:rFonts w:ascii="Arial" w:hAnsi="Arial" w:cs="Arial"/>
          <w:kern w:val="3"/>
        </w:rPr>
        <w:t>- odgojitelj, 2 izvršitelja na određeno puno radno vrijeme, povećani opseg posla;</w:t>
      </w:r>
    </w:p>
    <w:p w:rsidR="00F24B7E" w:rsidRPr="00A80C1F" w:rsidRDefault="00F24B7E" w:rsidP="00F24B7E">
      <w:pPr>
        <w:autoSpaceDE w:val="0"/>
        <w:autoSpaceDN w:val="0"/>
        <w:spacing w:after="0" w:line="240" w:lineRule="auto"/>
        <w:ind w:left="283" w:hanging="283"/>
        <w:jc w:val="both"/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</w:pPr>
      <w:r w:rsidRPr="00A80C1F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Odluk</w:t>
      </w:r>
      <w:r w:rsidR="00301FE9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>a</w:t>
      </w:r>
      <w:r w:rsidRPr="00A80C1F">
        <w:rPr>
          <w:rFonts w:ascii="Arial" w:eastAsia="Times New Roman" w:hAnsi="Arial" w:cs="Arial"/>
          <w:b/>
          <w:bCs/>
          <w:kern w:val="22"/>
          <w:u w:val="single"/>
          <w:lang w:val="hr-HR" w:eastAsia="hr-HR"/>
        </w:rPr>
        <w:t xml:space="preserve">: </w:t>
      </w:r>
    </w:p>
    <w:p w:rsidR="00F24B7E" w:rsidRDefault="00F24B7E" w:rsidP="00F24B7E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22"/>
          <w:lang w:val="hr-HR" w:eastAsia="hr-HR"/>
        </w:rPr>
      </w:pPr>
      <w:r>
        <w:rPr>
          <w:rFonts w:ascii="Arial" w:eastAsia="Times New Roman" w:hAnsi="Arial" w:cs="Arial"/>
          <w:b/>
          <w:kern w:val="22"/>
          <w:lang w:val="hr-HR" w:eastAsia="hr-HR"/>
        </w:rPr>
        <w:t>Raspisuju se natječaji za radno mjesto</w:t>
      </w:r>
      <w:r w:rsidRPr="00A80C1F">
        <w:rPr>
          <w:rFonts w:ascii="Arial" w:eastAsia="Times New Roman" w:hAnsi="Arial" w:cs="Arial"/>
          <w:b/>
          <w:kern w:val="22"/>
          <w:lang w:val="hr-HR" w:eastAsia="hr-HR"/>
        </w:rPr>
        <w:t>:</w:t>
      </w:r>
    </w:p>
    <w:p w:rsidR="00671EF0" w:rsidRPr="00671EF0" w:rsidRDefault="00671EF0" w:rsidP="00671EF0">
      <w:pPr>
        <w:pStyle w:val="Odlomakpopisa"/>
        <w:spacing w:after="0"/>
        <w:textAlignment w:val="auto"/>
        <w:rPr>
          <w:b/>
        </w:rPr>
      </w:pPr>
      <w:r>
        <w:rPr>
          <w:rFonts w:ascii="Arial" w:hAnsi="Arial" w:cs="Arial"/>
          <w:kern w:val="3"/>
        </w:rPr>
        <w:t xml:space="preserve">- </w:t>
      </w:r>
      <w:r w:rsidRPr="00671EF0">
        <w:rPr>
          <w:rFonts w:ascii="Arial" w:hAnsi="Arial" w:cs="Arial"/>
          <w:b/>
          <w:kern w:val="3"/>
        </w:rPr>
        <w:t>odgojitelj, 2 izvršitelja na neodređeno puno radno vrijeme, upražnjena radna</w:t>
      </w:r>
      <w:r w:rsidR="00330DAF">
        <w:rPr>
          <w:rFonts w:ascii="Arial" w:hAnsi="Arial" w:cs="Arial"/>
          <w:b/>
          <w:kern w:val="3"/>
        </w:rPr>
        <w:t xml:space="preserve"> m</w:t>
      </w:r>
      <w:r w:rsidRPr="00671EF0">
        <w:rPr>
          <w:rFonts w:ascii="Arial" w:hAnsi="Arial" w:cs="Arial"/>
          <w:b/>
          <w:kern w:val="3"/>
        </w:rPr>
        <w:t xml:space="preserve">jesta </w:t>
      </w:r>
    </w:p>
    <w:p w:rsidR="00671EF0" w:rsidRPr="00671EF0" w:rsidRDefault="00671EF0" w:rsidP="00671EF0">
      <w:pPr>
        <w:pStyle w:val="Odlomakpopisa"/>
        <w:spacing w:after="0"/>
        <w:jc w:val="both"/>
        <w:textAlignment w:val="auto"/>
        <w:rPr>
          <w:rFonts w:ascii="Arial" w:hAnsi="Arial" w:cs="Arial"/>
          <w:b/>
          <w:kern w:val="3"/>
        </w:rPr>
      </w:pPr>
      <w:r w:rsidRPr="00671EF0">
        <w:rPr>
          <w:rFonts w:ascii="Arial" w:hAnsi="Arial" w:cs="Arial"/>
          <w:b/>
          <w:kern w:val="3"/>
        </w:rPr>
        <w:t>- odgojitelj, 2 izvršitelja na određeno puno radno vrijeme, zamjena za K</w:t>
      </w:r>
      <w:r w:rsidR="00301FE9">
        <w:rPr>
          <w:rFonts w:ascii="Arial" w:hAnsi="Arial" w:cs="Arial"/>
          <w:b/>
          <w:kern w:val="3"/>
        </w:rPr>
        <w:t>.</w:t>
      </w:r>
      <w:r w:rsidRPr="00671EF0">
        <w:rPr>
          <w:rFonts w:ascii="Arial" w:hAnsi="Arial" w:cs="Arial"/>
          <w:b/>
          <w:kern w:val="3"/>
        </w:rPr>
        <w:t xml:space="preserve"> I. i N</w:t>
      </w:r>
      <w:r w:rsidR="00301FE9">
        <w:rPr>
          <w:rFonts w:ascii="Arial" w:hAnsi="Arial" w:cs="Arial"/>
          <w:b/>
          <w:kern w:val="3"/>
        </w:rPr>
        <w:t>.</w:t>
      </w:r>
      <w:r w:rsidRPr="00671EF0">
        <w:rPr>
          <w:rFonts w:ascii="Arial" w:hAnsi="Arial" w:cs="Arial"/>
          <w:b/>
          <w:kern w:val="3"/>
        </w:rPr>
        <w:t xml:space="preserve"> M.,</w:t>
      </w:r>
    </w:p>
    <w:p w:rsidR="00671EF0" w:rsidRPr="00671EF0" w:rsidRDefault="00671EF0" w:rsidP="00671EF0">
      <w:pPr>
        <w:pStyle w:val="Odlomakpopisa"/>
        <w:spacing w:after="0"/>
        <w:jc w:val="both"/>
        <w:textAlignment w:val="auto"/>
        <w:rPr>
          <w:b/>
        </w:rPr>
      </w:pPr>
      <w:r w:rsidRPr="00671EF0">
        <w:rPr>
          <w:rFonts w:ascii="Arial" w:hAnsi="Arial" w:cs="Arial"/>
          <w:b/>
          <w:kern w:val="3"/>
        </w:rPr>
        <w:t>- odgojitelj, 2 izvršitelja na određeno puno radno vrijeme, povećani opseg posla</w:t>
      </w:r>
      <w:r w:rsidR="00C0363B">
        <w:rPr>
          <w:rFonts w:ascii="Arial" w:hAnsi="Arial" w:cs="Arial"/>
          <w:b/>
          <w:kern w:val="3"/>
        </w:rPr>
        <w:t>.</w:t>
      </w:r>
    </w:p>
    <w:p w:rsidR="00F24B7E" w:rsidRPr="00671EF0" w:rsidRDefault="00F24B7E" w:rsidP="00671EF0">
      <w:pPr>
        <w:autoSpaceDE w:val="0"/>
        <w:spacing w:after="0" w:line="240" w:lineRule="auto"/>
        <w:jc w:val="both"/>
        <w:rPr>
          <w:rFonts w:ascii="Arial" w:hAnsi="Arial" w:cs="Arial"/>
          <w:b/>
          <w:kern w:val="3"/>
        </w:rPr>
      </w:pPr>
    </w:p>
    <w:p w:rsidR="000123F4" w:rsidRDefault="0092114D" w:rsidP="000123F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proofErr w:type="spellStart"/>
      <w:r w:rsidRPr="0092114D">
        <w:rPr>
          <w:rFonts w:ascii="Arial" w:hAnsi="Arial" w:cs="Arial"/>
          <w:b/>
          <w:kern w:val="3"/>
        </w:rPr>
        <w:t>Točka</w:t>
      </w:r>
      <w:proofErr w:type="spellEnd"/>
      <w:r w:rsidRPr="0092114D">
        <w:rPr>
          <w:rFonts w:ascii="Arial" w:hAnsi="Arial" w:cs="Arial"/>
          <w:b/>
          <w:kern w:val="3"/>
        </w:rPr>
        <w:t xml:space="preserve"> 6</w:t>
      </w:r>
      <w:r w:rsidRPr="0092114D">
        <w:rPr>
          <w:rFonts w:ascii="Arial" w:hAnsi="Arial" w:cs="Arial"/>
          <w:kern w:val="3"/>
        </w:rPr>
        <w:t>. Pravilnik o unutarnjem ustrojstvu i načinu rada DV Žirek.</w:t>
      </w:r>
      <w:r w:rsidR="000123F4" w:rsidRPr="000123F4">
        <w:rPr>
          <w:rFonts w:ascii="Arial" w:eastAsia="Calibri" w:hAnsi="Arial" w:cs="Arial"/>
          <w:kern w:val="3"/>
          <w:lang w:val="hr-HR"/>
        </w:rPr>
        <w:t xml:space="preserve"> </w:t>
      </w:r>
    </w:p>
    <w:p w:rsidR="000123F4" w:rsidRPr="000123F4" w:rsidRDefault="000123F4" w:rsidP="000123F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bCs/>
          <w:u w:val="single"/>
          <w:lang w:val="hr-HR"/>
        </w:rPr>
      </w:pPr>
      <w:r w:rsidRPr="000123F4">
        <w:rPr>
          <w:rFonts w:ascii="Arial" w:eastAsia="Calibri" w:hAnsi="Arial" w:cs="Arial"/>
          <w:b/>
          <w:bCs/>
          <w:u w:val="single"/>
          <w:lang w:val="hr-HR"/>
        </w:rPr>
        <w:t>Odluk</w:t>
      </w:r>
      <w:r w:rsidR="00301FE9">
        <w:rPr>
          <w:rFonts w:ascii="Arial" w:eastAsia="Calibri" w:hAnsi="Arial" w:cs="Arial"/>
          <w:b/>
          <w:bCs/>
          <w:u w:val="single"/>
          <w:lang w:val="hr-HR"/>
        </w:rPr>
        <w:t>a</w:t>
      </w:r>
      <w:r w:rsidRPr="000123F4">
        <w:rPr>
          <w:rFonts w:ascii="Arial" w:eastAsia="Calibri" w:hAnsi="Arial" w:cs="Arial"/>
          <w:b/>
          <w:bCs/>
          <w:u w:val="single"/>
          <w:lang w:val="hr-HR"/>
        </w:rPr>
        <w:t>:</w:t>
      </w:r>
    </w:p>
    <w:p w:rsidR="000123F4" w:rsidRPr="000123F4" w:rsidRDefault="000123F4" w:rsidP="000123F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b/>
          <w:bCs/>
          <w:lang w:val="hr-HR"/>
        </w:rPr>
      </w:pPr>
      <w:r w:rsidRPr="000123F4">
        <w:rPr>
          <w:rFonts w:ascii="Arial" w:eastAsia="Calibri" w:hAnsi="Arial" w:cs="Arial"/>
          <w:b/>
          <w:bCs/>
          <w:lang w:val="hr-HR"/>
        </w:rPr>
        <w:t>Upravno vijeće jednoglasno donosi Pravilnik o unutarnjem ustrojstvu i načinu rada Dječjeg vrtića Žirek.</w:t>
      </w:r>
    </w:p>
    <w:p w:rsidR="0092114D" w:rsidRPr="0092114D" w:rsidRDefault="0092114D" w:rsidP="0092114D">
      <w:pPr>
        <w:spacing w:after="0"/>
        <w:jc w:val="both"/>
        <w:rPr>
          <w:rFonts w:ascii="Arial" w:hAnsi="Arial" w:cs="Arial"/>
          <w:kern w:val="3"/>
        </w:rPr>
      </w:pPr>
    </w:p>
    <w:p w:rsidR="00F24B7E" w:rsidRPr="0092114D" w:rsidRDefault="00F24B7E" w:rsidP="0092114D">
      <w:pPr>
        <w:spacing w:after="0"/>
        <w:jc w:val="both"/>
        <w:rPr>
          <w:rFonts w:ascii="Arial" w:hAnsi="Arial" w:cs="Arial"/>
          <w:kern w:val="3"/>
        </w:rPr>
      </w:pPr>
    </w:p>
    <w:p w:rsidR="0016532F" w:rsidRDefault="0016532F" w:rsidP="00F24B7E">
      <w:pPr>
        <w:spacing w:after="0"/>
        <w:jc w:val="both"/>
        <w:rPr>
          <w:rFonts w:ascii="Arial" w:eastAsia="Calibri" w:hAnsi="Arial" w:cs="Arial"/>
          <w:b/>
          <w:kern w:val="3"/>
          <w:lang w:val="hr-HR"/>
        </w:rPr>
      </w:pPr>
    </w:p>
    <w:p w:rsidR="00E728F6" w:rsidRDefault="005C7EB4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Kako je iscrpljen dnevni red, predsjednik Upravnog vijeća</w:t>
      </w:r>
      <w:r w:rsidR="004879CA" w:rsidRPr="00A80C1F">
        <w:rPr>
          <w:rFonts w:ascii="Arial" w:eastAsia="Calibri" w:hAnsi="Arial" w:cs="Arial"/>
          <w:kern w:val="3"/>
          <w:lang w:val="hr-HR"/>
        </w:rPr>
        <w:t xml:space="preserve"> Tomislav Brebrić</w:t>
      </w:r>
      <w:r w:rsidRPr="00A80C1F">
        <w:rPr>
          <w:rFonts w:ascii="Arial" w:eastAsia="Calibri" w:hAnsi="Arial" w:cs="Arial"/>
          <w:kern w:val="3"/>
          <w:lang w:val="hr-HR"/>
        </w:rPr>
        <w:t xml:space="preserve"> zaključi</w:t>
      </w:r>
      <w:r w:rsidR="003717D8" w:rsidRPr="00A80C1F">
        <w:rPr>
          <w:rFonts w:ascii="Arial" w:eastAsia="Calibri" w:hAnsi="Arial" w:cs="Arial"/>
          <w:kern w:val="3"/>
          <w:lang w:val="hr-HR"/>
        </w:rPr>
        <w:t>o</w:t>
      </w:r>
      <w:r w:rsidRPr="00A80C1F">
        <w:rPr>
          <w:rFonts w:ascii="Arial" w:eastAsia="Calibri" w:hAnsi="Arial" w:cs="Arial"/>
          <w:kern w:val="3"/>
          <w:lang w:val="hr-HR"/>
        </w:rPr>
        <w:t xml:space="preserve"> je </w:t>
      </w:r>
      <w:r w:rsidR="00DE2334">
        <w:rPr>
          <w:rFonts w:ascii="Arial" w:eastAsia="Calibri" w:hAnsi="Arial" w:cs="Arial"/>
          <w:kern w:val="3"/>
          <w:lang w:val="hr-HR"/>
        </w:rPr>
        <w:t>4</w:t>
      </w:r>
      <w:r w:rsidR="00936867">
        <w:rPr>
          <w:rFonts w:ascii="Arial" w:eastAsia="Calibri" w:hAnsi="Arial" w:cs="Arial"/>
          <w:kern w:val="3"/>
          <w:lang w:val="hr-HR"/>
        </w:rPr>
        <w:t>1</w:t>
      </w:r>
      <w:r w:rsidRPr="00A80C1F">
        <w:rPr>
          <w:rFonts w:ascii="Arial" w:eastAsia="Calibri" w:hAnsi="Arial" w:cs="Arial"/>
          <w:kern w:val="3"/>
          <w:lang w:val="hr-HR"/>
        </w:rPr>
        <w:t xml:space="preserve">. sjednicu u </w:t>
      </w:r>
      <w:r w:rsidR="00DE2334">
        <w:rPr>
          <w:rFonts w:ascii="Arial" w:eastAsia="Calibri" w:hAnsi="Arial" w:cs="Arial"/>
          <w:kern w:val="3"/>
          <w:lang w:val="hr-HR"/>
        </w:rPr>
        <w:t>1</w:t>
      </w:r>
      <w:r w:rsidR="00936867">
        <w:rPr>
          <w:rFonts w:ascii="Arial" w:eastAsia="Calibri" w:hAnsi="Arial" w:cs="Arial"/>
          <w:kern w:val="3"/>
          <w:lang w:val="hr-HR"/>
        </w:rPr>
        <w:t>0</w:t>
      </w:r>
      <w:r w:rsidR="001345EE">
        <w:rPr>
          <w:rFonts w:ascii="Arial" w:eastAsia="Calibri" w:hAnsi="Arial" w:cs="Arial"/>
          <w:kern w:val="3"/>
          <w:lang w:val="hr-HR"/>
        </w:rPr>
        <w:t>,</w:t>
      </w:r>
      <w:r w:rsidR="00DE2334">
        <w:rPr>
          <w:rFonts w:ascii="Arial" w:eastAsia="Calibri" w:hAnsi="Arial" w:cs="Arial"/>
          <w:kern w:val="3"/>
          <w:lang w:val="hr-HR"/>
        </w:rPr>
        <w:t>3</w:t>
      </w:r>
      <w:r w:rsidR="009964AF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 xml:space="preserve"> sati.</w:t>
      </w:r>
    </w:p>
    <w:p w:rsidR="00936867" w:rsidRDefault="00936867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936867" w:rsidRDefault="00936867" w:rsidP="00E40347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KLASA: 601-04/2</w:t>
      </w:r>
      <w:r w:rsidR="0082649C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>-04/</w:t>
      </w:r>
      <w:r w:rsidR="00054DD7">
        <w:rPr>
          <w:rFonts w:ascii="Arial" w:eastAsia="Calibri" w:hAnsi="Arial" w:cs="Arial"/>
          <w:kern w:val="3"/>
          <w:lang w:val="hr-HR"/>
        </w:rPr>
        <w:t>1</w:t>
      </w:r>
      <w:r w:rsidR="00433284">
        <w:rPr>
          <w:rFonts w:ascii="Arial" w:eastAsia="Calibri" w:hAnsi="Arial" w:cs="Arial"/>
          <w:kern w:val="3"/>
          <w:lang w:val="hr-HR"/>
        </w:rPr>
        <w:t>3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URBROJ: 238/31-133-04-2</w:t>
      </w:r>
      <w:r w:rsidR="0082649C">
        <w:rPr>
          <w:rFonts w:ascii="Arial" w:eastAsia="Calibri" w:hAnsi="Arial" w:cs="Arial"/>
          <w:kern w:val="3"/>
          <w:lang w:val="hr-HR"/>
        </w:rPr>
        <w:t>5</w:t>
      </w:r>
      <w:r w:rsidRPr="00A80C1F">
        <w:rPr>
          <w:rFonts w:ascii="Arial" w:eastAsia="Calibri" w:hAnsi="Arial" w:cs="Arial"/>
          <w:kern w:val="3"/>
          <w:lang w:val="hr-HR"/>
        </w:rPr>
        <w:t>-</w:t>
      </w:r>
      <w:r w:rsidR="000B6B9C">
        <w:rPr>
          <w:rFonts w:ascii="Arial" w:eastAsia="Calibri" w:hAnsi="Arial" w:cs="Arial"/>
          <w:kern w:val="3"/>
          <w:lang w:val="hr-HR"/>
        </w:rPr>
        <w:t>2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Zapisničar:                                                                           Predsjednik Upravnog vijeća:</w:t>
      </w: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</w:p>
    <w:p w:rsidR="005C7EB4" w:rsidRPr="00A80C1F" w:rsidRDefault="005C7EB4" w:rsidP="009010FA">
      <w:pPr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Arial" w:eastAsia="Calibri" w:hAnsi="Arial" w:cs="Arial"/>
          <w:kern w:val="3"/>
          <w:lang w:val="hr-HR"/>
        </w:rPr>
      </w:pPr>
      <w:r w:rsidRPr="00A80C1F">
        <w:rPr>
          <w:rFonts w:ascii="Arial" w:eastAsia="Calibri" w:hAnsi="Arial" w:cs="Arial"/>
          <w:kern w:val="3"/>
          <w:lang w:val="hr-HR"/>
        </w:rPr>
        <w:t>_______________                                                                 ______________________</w:t>
      </w:r>
    </w:p>
    <w:p w:rsidR="003D029D" w:rsidRPr="00A80C1F" w:rsidRDefault="005C7EB4" w:rsidP="005372E3">
      <w:pPr>
        <w:suppressAutoHyphens/>
        <w:autoSpaceDE w:val="0"/>
        <w:autoSpaceDN w:val="0"/>
        <w:spacing w:after="0" w:line="240" w:lineRule="atLeast"/>
        <w:jc w:val="both"/>
        <w:textAlignment w:val="baseline"/>
      </w:pPr>
      <w:r w:rsidRPr="00A80C1F">
        <w:rPr>
          <w:rFonts w:ascii="Arial" w:eastAsia="Calibri" w:hAnsi="Arial" w:cs="Arial"/>
          <w:kern w:val="3"/>
          <w:lang w:val="hr-HR"/>
        </w:rPr>
        <w:t xml:space="preserve">Sandra Martinović                                                                          </w:t>
      </w:r>
      <w:r w:rsidR="00FB6B33" w:rsidRPr="00A80C1F">
        <w:rPr>
          <w:rFonts w:ascii="Arial" w:eastAsia="Calibri" w:hAnsi="Arial" w:cs="Arial"/>
          <w:kern w:val="3"/>
          <w:lang w:val="hr-HR"/>
        </w:rPr>
        <w:t>Tomislav Brebrić</w:t>
      </w:r>
    </w:p>
    <w:sectPr w:rsidR="003D029D" w:rsidRPr="00A80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02BA"/>
    <w:multiLevelType w:val="multilevel"/>
    <w:tmpl w:val="ABDE003C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98E36F6"/>
    <w:multiLevelType w:val="multilevel"/>
    <w:tmpl w:val="5B986130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0BD059C8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54220"/>
    <w:multiLevelType w:val="multilevel"/>
    <w:tmpl w:val="0946027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4991"/>
    <w:multiLevelType w:val="multilevel"/>
    <w:tmpl w:val="0622B10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A1A61A7"/>
    <w:multiLevelType w:val="multilevel"/>
    <w:tmpl w:val="603092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D5285"/>
    <w:multiLevelType w:val="hybridMultilevel"/>
    <w:tmpl w:val="DBAC1760"/>
    <w:lvl w:ilvl="0" w:tplc="83C0D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34EED"/>
    <w:multiLevelType w:val="multilevel"/>
    <w:tmpl w:val="D48443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A76EE"/>
    <w:multiLevelType w:val="multilevel"/>
    <w:tmpl w:val="C0CA86F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03F"/>
    <w:multiLevelType w:val="multilevel"/>
    <w:tmpl w:val="051C596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70C2C"/>
    <w:multiLevelType w:val="multilevel"/>
    <w:tmpl w:val="603092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03D21"/>
    <w:multiLevelType w:val="multilevel"/>
    <w:tmpl w:val="603092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B34AF"/>
    <w:multiLevelType w:val="multilevel"/>
    <w:tmpl w:val="D48443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7718D"/>
    <w:multiLevelType w:val="multilevel"/>
    <w:tmpl w:val="E8DE20C2"/>
    <w:lvl w:ilvl="0">
      <w:numFmt w:val="bullet"/>
      <w:lvlText w:val="-"/>
      <w:lvlJc w:val="left"/>
      <w:pPr>
        <w:ind w:left="108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50BD3973"/>
    <w:multiLevelType w:val="multilevel"/>
    <w:tmpl w:val="D48443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F672E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45808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1030B"/>
    <w:multiLevelType w:val="multilevel"/>
    <w:tmpl w:val="D484435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B4D69"/>
    <w:multiLevelType w:val="multilevel"/>
    <w:tmpl w:val="0B60AAC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668B2C53"/>
    <w:multiLevelType w:val="multilevel"/>
    <w:tmpl w:val="3A5C513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A1D21"/>
    <w:multiLevelType w:val="hybridMultilevel"/>
    <w:tmpl w:val="0F80FF5C"/>
    <w:lvl w:ilvl="0" w:tplc="7310A8D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1D84AEB"/>
    <w:multiLevelType w:val="hybridMultilevel"/>
    <w:tmpl w:val="230CC472"/>
    <w:lvl w:ilvl="0" w:tplc="595EE5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833B4"/>
    <w:multiLevelType w:val="hybridMultilevel"/>
    <w:tmpl w:val="F0F6D7BA"/>
    <w:lvl w:ilvl="0" w:tplc="9A1CCC80">
      <w:start w:val="2024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E5DAB"/>
    <w:multiLevelType w:val="multilevel"/>
    <w:tmpl w:val="C742E8E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3"/>
  </w:num>
  <w:num w:numId="5">
    <w:abstractNumId w:val="19"/>
  </w:num>
  <w:num w:numId="6">
    <w:abstractNumId w:val="1"/>
  </w:num>
  <w:num w:numId="7">
    <w:abstractNumId w:val="6"/>
  </w:num>
  <w:num w:numId="8">
    <w:abstractNumId w:val="10"/>
  </w:num>
  <w:num w:numId="9">
    <w:abstractNumId w:val="5"/>
  </w:num>
  <w:num w:numId="10">
    <w:abstractNumId w:val="4"/>
  </w:num>
  <w:num w:numId="11">
    <w:abstractNumId w:val="18"/>
  </w:num>
  <w:num w:numId="12">
    <w:abstractNumId w:val="22"/>
  </w:num>
  <w:num w:numId="13">
    <w:abstractNumId w:val="21"/>
  </w:num>
  <w:num w:numId="14">
    <w:abstractNumId w:val="11"/>
  </w:num>
  <w:num w:numId="15">
    <w:abstractNumId w:val="16"/>
  </w:num>
  <w:num w:numId="16">
    <w:abstractNumId w:val="2"/>
  </w:num>
  <w:num w:numId="17">
    <w:abstractNumId w:val="23"/>
  </w:num>
  <w:num w:numId="18">
    <w:abstractNumId w:val="20"/>
  </w:num>
  <w:num w:numId="19">
    <w:abstractNumId w:val="3"/>
  </w:num>
  <w:num w:numId="20">
    <w:abstractNumId w:val="15"/>
  </w:num>
  <w:num w:numId="21">
    <w:abstractNumId w:val="12"/>
  </w:num>
  <w:num w:numId="22">
    <w:abstractNumId w:val="17"/>
  </w:num>
  <w:num w:numId="23">
    <w:abstractNumId w:val="7"/>
  </w:num>
  <w:num w:numId="2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FA"/>
    <w:rsid w:val="0000092B"/>
    <w:rsid w:val="000025A8"/>
    <w:rsid w:val="00004758"/>
    <w:rsid w:val="0000691B"/>
    <w:rsid w:val="000101C0"/>
    <w:rsid w:val="00010F7D"/>
    <w:rsid w:val="000123F4"/>
    <w:rsid w:val="00012836"/>
    <w:rsid w:val="00017EDE"/>
    <w:rsid w:val="00020599"/>
    <w:rsid w:val="0002185B"/>
    <w:rsid w:val="00022444"/>
    <w:rsid w:val="00022B8C"/>
    <w:rsid w:val="00025E0F"/>
    <w:rsid w:val="0002630E"/>
    <w:rsid w:val="00026DC5"/>
    <w:rsid w:val="00027AF5"/>
    <w:rsid w:val="00027FA2"/>
    <w:rsid w:val="000308CA"/>
    <w:rsid w:val="00031ADA"/>
    <w:rsid w:val="00034518"/>
    <w:rsid w:val="0003489E"/>
    <w:rsid w:val="00037B9E"/>
    <w:rsid w:val="00040789"/>
    <w:rsid w:val="000429FA"/>
    <w:rsid w:val="0004468D"/>
    <w:rsid w:val="000448E4"/>
    <w:rsid w:val="000458FE"/>
    <w:rsid w:val="00047B47"/>
    <w:rsid w:val="000505D8"/>
    <w:rsid w:val="000510AE"/>
    <w:rsid w:val="00051C1A"/>
    <w:rsid w:val="000532DD"/>
    <w:rsid w:val="00054DD7"/>
    <w:rsid w:val="00055B0C"/>
    <w:rsid w:val="00062589"/>
    <w:rsid w:val="000635B0"/>
    <w:rsid w:val="00064186"/>
    <w:rsid w:val="000647E4"/>
    <w:rsid w:val="00067FB9"/>
    <w:rsid w:val="00072B05"/>
    <w:rsid w:val="000744F9"/>
    <w:rsid w:val="00076288"/>
    <w:rsid w:val="00080A25"/>
    <w:rsid w:val="00081009"/>
    <w:rsid w:val="00081022"/>
    <w:rsid w:val="000810AA"/>
    <w:rsid w:val="00081CD4"/>
    <w:rsid w:val="00082181"/>
    <w:rsid w:val="0008256D"/>
    <w:rsid w:val="00084A50"/>
    <w:rsid w:val="00084E47"/>
    <w:rsid w:val="00090AE4"/>
    <w:rsid w:val="000938AC"/>
    <w:rsid w:val="0009552B"/>
    <w:rsid w:val="00097D5D"/>
    <w:rsid w:val="000A17E6"/>
    <w:rsid w:val="000A2F8A"/>
    <w:rsid w:val="000A35A6"/>
    <w:rsid w:val="000A5837"/>
    <w:rsid w:val="000A7868"/>
    <w:rsid w:val="000B02A5"/>
    <w:rsid w:val="000B0CD5"/>
    <w:rsid w:val="000B0E11"/>
    <w:rsid w:val="000B2F35"/>
    <w:rsid w:val="000B3A7C"/>
    <w:rsid w:val="000B6B9C"/>
    <w:rsid w:val="000C0D0F"/>
    <w:rsid w:val="000C11B3"/>
    <w:rsid w:val="000C4999"/>
    <w:rsid w:val="000C6013"/>
    <w:rsid w:val="000D235E"/>
    <w:rsid w:val="000D3873"/>
    <w:rsid w:val="000D65F5"/>
    <w:rsid w:val="000D66A1"/>
    <w:rsid w:val="000E0AF2"/>
    <w:rsid w:val="000E2501"/>
    <w:rsid w:val="000E3478"/>
    <w:rsid w:val="000E6022"/>
    <w:rsid w:val="000E7248"/>
    <w:rsid w:val="000E7434"/>
    <w:rsid w:val="000F236F"/>
    <w:rsid w:val="000F4816"/>
    <w:rsid w:val="000F4874"/>
    <w:rsid w:val="000F604B"/>
    <w:rsid w:val="00106F3B"/>
    <w:rsid w:val="0010716F"/>
    <w:rsid w:val="00107C04"/>
    <w:rsid w:val="00111222"/>
    <w:rsid w:val="00115880"/>
    <w:rsid w:val="00117393"/>
    <w:rsid w:val="00120885"/>
    <w:rsid w:val="00122C8F"/>
    <w:rsid w:val="00123031"/>
    <w:rsid w:val="00123C60"/>
    <w:rsid w:val="00124E89"/>
    <w:rsid w:val="00126A3B"/>
    <w:rsid w:val="00127DB4"/>
    <w:rsid w:val="001310C6"/>
    <w:rsid w:val="001345EE"/>
    <w:rsid w:val="00135708"/>
    <w:rsid w:val="001371C9"/>
    <w:rsid w:val="00141B7D"/>
    <w:rsid w:val="0014244F"/>
    <w:rsid w:val="001434E1"/>
    <w:rsid w:val="00143B1C"/>
    <w:rsid w:val="00146802"/>
    <w:rsid w:val="00147B5B"/>
    <w:rsid w:val="001515DC"/>
    <w:rsid w:val="00152C4B"/>
    <w:rsid w:val="00154F9E"/>
    <w:rsid w:val="00156CFF"/>
    <w:rsid w:val="00160D67"/>
    <w:rsid w:val="00161A14"/>
    <w:rsid w:val="0016532F"/>
    <w:rsid w:val="00166EDB"/>
    <w:rsid w:val="00171536"/>
    <w:rsid w:val="001734F4"/>
    <w:rsid w:val="001740D0"/>
    <w:rsid w:val="00174A48"/>
    <w:rsid w:val="00174AB9"/>
    <w:rsid w:val="001806D4"/>
    <w:rsid w:val="001818C7"/>
    <w:rsid w:val="001857F5"/>
    <w:rsid w:val="00185CBD"/>
    <w:rsid w:val="00190E0B"/>
    <w:rsid w:val="00192E70"/>
    <w:rsid w:val="00195C9B"/>
    <w:rsid w:val="00196CE6"/>
    <w:rsid w:val="00197074"/>
    <w:rsid w:val="001A06B1"/>
    <w:rsid w:val="001A154B"/>
    <w:rsid w:val="001A2A96"/>
    <w:rsid w:val="001A3F83"/>
    <w:rsid w:val="001A62E0"/>
    <w:rsid w:val="001B5C7D"/>
    <w:rsid w:val="001C7F78"/>
    <w:rsid w:val="001D0F88"/>
    <w:rsid w:val="001D15C6"/>
    <w:rsid w:val="001D4ACB"/>
    <w:rsid w:val="001D67A1"/>
    <w:rsid w:val="001E046D"/>
    <w:rsid w:val="001E15C7"/>
    <w:rsid w:val="001E4384"/>
    <w:rsid w:val="001E4763"/>
    <w:rsid w:val="001E4846"/>
    <w:rsid w:val="001E4AD1"/>
    <w:rsid w:val="001E5E51"/>
    <w:rsid w:val="001E76C2"/>
    <w:rsid w:val="001F4202"/>
    <w:rsid w:val="001F497C"/>
    <w:rsid w:val="001F5736"/>
    <w:rsid w:val="001F58F5"/>
    <w:rsid w:val="001F76F3"/>
    <w:rsid w:val="00200206"/>
    <w:rsid w:val="00207FB6"/>
    <w:rsid w:val="002124E0"/>
    <w:rsid w:val="00221108"/>
    <w:rsid w:val="00224744"/>
    <w:rsid w:val="002249B0"/>
    <w:rsid w:val="00224F78"/>
    <w:rsid w:val="0022753A"/>
    <w:rsid w:val="002312E0"/>
    <w:rsid w:val="00231EDC"/>
    <w:rsid w:val="00232586"/>
    <w:rsid w:val="00233BCB"/>
    <w:rsid w:val="0023435C"/>
    <w:rsid w:val="002350A5"/>
    <w:rsid w:val="00236373"/>
    <w:rsid w:val="0023769B"/>
    <w:rsid w:val="0023770E"/>
    <w:rsid w:val="002378EF"/>
    <w:rsid w:val="00242A87"/>
    <w:rsid w:val="00244D68"/>
    <w:rsid w:val="00247A5C"/>
    <w:rsid w:val="00247EB9"/>
    <w:rsid w:val="002502F0"/>
    <w:rsid w:val="00251E0C"/>
    <w:rsid w:val="002554EF"/>
    <w:rsid w:val="0025726D"/>
    <w:rsid w:val="002577D8"/>
    <w:rsid w:val="00261F24"/>
    <w:rsid w:val="00262E3D"/>
    <w:rsid w:val="002643DD"/>
    <w:rsid w:val="00264E64"/>
    <w:rsid w:val="002672EB"/>
    <w:rsid w:val="002678FB"/>
    <w:rsid w:val="00274D34"/>
    <w:rsid w:val="00274E11"/>
    <w:rsid w:val="0027788B"/>
    <w:rsid w:val="00281E34"/>
    <w:rsid w:val="00282226"/>
    <w:rsid w:val="00291502"/>
    <w:rsid w:val="002933E7"/>
    <w:rsid w:val="0029412A"/>
    <w:rsid w:val="002952D4"/>
    <w:rsid w:val="00297200"/>
    <w:rsid w:val="002A05D2"/>
    <w:rsid w:val="002A428C"/>
    <w:rsid w:val="002A44D9"/>
    <w:rsid w:val="002A49DD"/>
    <w:rsid w:val="002A754A"/>
    <w:rsid w:val="002B039C"/>
    <w:rsid w:val="002B1977"/>
    <w:rsid w:val="002B20ED"/>
    <w:rsid w:val="002B397C"/>
    <w:rsid w:val="002C0167"/>
    <w:rsid w:val="002C128B"/>
    <w:rsid w:val="002C3A8F"/>
    <w:rsid w:val="002C51B9"/>
    <w:rsid w:val="002C630A"/>
    <w:rsid w:val="002C6797"/>
    <w:rsid w:val="002C7E4E"/>
    <w:rsid w:val="002D0B5F"/>
    <w:rsid w:val="002D150D"/>
    <w:rsid w:val="002D1C9A"/>
    <w:rsid w:val="002D5F64"/>
    <w:rsid w:val="002D6B37"/>
    <w:rsid w:val="002E0AA5"/>
    <w:rsid w:val="002E27DF"/>
    <w:rsid w:val="002E5E0F"/>
    <w:rsid w:val="002F1786"/>
    <w:rsid w:val="002F1CEC"/>
    <w:rsid w:val="002F21B6"/>
    <w:rsid w:val="002F2EF1"/>
    <w:rsid w:val="002F61F9"/>
    <w:rsid w:val="002F63CC"/>
    <w:rsid w:val="002F707B"/>
    <w:rsid w:val="002F712E"/>
    <w:rsid w:val="002F7849"/>
    <w:rsid w:val="002F7DBE"/>
    <w:rsid w:val="002F7EE2"/>
    <w:rsid w:val="0030048A"/>
    <w:rsid w:val="00300D3D"/>
    <w:rsid w:val="00301FE9"/>
    <w:rsid w:val="00303F1A"/>
    <w:rsid w:val="00305777"/>
    <w:rsid w:val="00306817"/>
    <w:rsid w:val="00306ACC"/>
    <w:rsid w:val="00315156"/>
    <w:rsid w:val="003173C1"/>
    <w:rsid w:val="00321CCB"/>
    <w:rsid w:val="003244D6"/>
    <w:rsid w:val="003246B6"/>
    <w:rsid w:val="00330DAF"/>
    <w:rsid w:val="00332103"/>
    <w:rsid w:val="003321CB"/>
    <w:rsid w:val="00332825"/>
    <w:rsid w:val="0033294D"/>
    <w:rsid w:val="00334613"/>
    <w:rsid w:val="00344B4D"/>
    <w:rsid w:val="003473C5"/>
    <w:rsid w:val="0035200B"/>
    <w:rsid w:val="003530A8"/>
    <w:rsid w:val="00353BAA"/>
    <w:rsid w:val="0036237B"/>
    <w:rsid w:val="0036362E"/>
    <w:rsid w:val="00364E17"/>
    <w:rsid w:val="003679D9"/>
    <w:rsid w:val="00367C84"/>
    <w:rsid w:val="003717D8"/>
    <w:rsid w:val="00374F31"/>
    <w:rsid w:val="00381EE4"/>
    <w:rsid w:val="00382393"/>
    <w:rsid w:val="0038270A"/>
    <w:rsid w:val="00382883"/>
    <w:rsid w:val="0038387E"/>
    <w:rsid w:val="00385D1B"/>
    <w:rsid w:val="00390323"/>
    <w:rsid w:val="00392F51"/>
    <w:rsid w:val="00393362"/>
    <w:rsid w:val="00395530"/>
    <w:rsid w:val="00395E9A"/>
    <w:rsid w:val="003963D2"/>
    <w:rsid w:val="00397EA4"/>
    <w:rsid w:val="00397FD2"/>
    <w:rsid w:val="003A04A0"/>
    <w:rsid w:val="003A0EFD"/>
    <w:rsid w:val="003A3A54"/>
    <w:rsid w:val="003A7070"/>
    <w:rsid w:val="003A798F"/>
    <w:rsid w:val="003B0009"/>
    <w:rsid w:val="003B0467"/>
    <w:rsid w:val="003B2602"/>
    <w:rsid w:val="003B329C"/>
    <w:rsid w:val="003B3B29"/>
    <w:rsid w:val="003B6139"/>
    <w:rsid w:val="003C04ED"/>
    <w:rsid w:val="003C1ECA"/>
    <w:rsid w:val="003D029D"/>
    <w:rsid w:val="003D15C6"/>
    <w:rsid w:val="003D37DB"/>
    <w:rsid w:val="003E092F"/>
    <w:rsid w:val="003E1DCB"/>
    <w:rsid w:val="003E24AE"/>
    <w:rsid w:val="003E2930"/>
    <w:rsid w:val="003E3DB4"/>
    <w:rsid w:val="003E5076"/>
    <w:rsid w:val="003E54A0"/>
    <w:rsid w:val="003E7124"/>
    <w:rsid w:val="003F50EB"/>
    <w:rsid w:val="003F5D50"/>
    <w:rsid w:val="003F74AA"/>
    <w:rsid w:val="0040177A"/>
    <w:rsid w:val="0040651B"/>
    <w:rsid w:val="00407EEE"/>
    <w:rsid w:val="00411B97"/>
    <w:rsid w:val="004166E3"/>
    <w:rsid w:val="004173CD"/>
    <w:rsid w:val="004201F4"/>
    <w:rsid w:val="00422E9E"/>
    <w:rsid w:val="00425ED1"/>
    <w:rsid w:val="00427AF2"/>
    <w:rsid w:val="00431DA8"/>
    <w:rsid w:val="00433284"/>
    <w:rsid w:val="00434E81"/>
    <w:rsid w:val="00435D24"/>
    <w:rsid w:val="004406EE"/>
    <w:rsid w:val="0044187D"/>
    <w:rsid w:val="0044238E"/>
    <w:rsid w:val="0044309F"/>
    <w:rsid w:val="0044686F"/>
    <w:rsid w:val="0044756E"/>
    <w:rsid w:val="004523AA"/>
    <w:rsid w:val="00455689"/>
    <w:rsid w:val="004561BF"/>
    <w:rsid w:val="00457447"/>
    <w:rsid w:val="0045769E"/>
    <w:rsid w:val="00460270"/>
    <w:rsid w:val="004609CB"/>
    <w:rsid w:val="0046286D"/>
    <w:rsid w:val="00462870"/>
    <w:rsid w:val="00467235"/>
    <w:rsid w:val="004677A8"/>
    <w:rsid w:val="00470AEE"/>
    <w:rsid w:val="00471B1A"/>
    <w:rsid w:val="00472B59"/>
    <w:rsid w:val="0047415C"/>
    <w:rsid w:val="0047427E"/>
    <w:rsid w:val="00477407"/>
    <w:rsid w:val="0048273B"/>
    <w:rsid w:val="00483F97"/>
    <w:rsid w:val="00484824"/>
    <w:rsid w:val="004879CA"/>
    <w:rsid w:val="004903CA"/>
    <w:rsid w:val="00491B13"/>
    <w:rsid w:val="00493641"/>
    <w:rsid w:val="0049431F"/>
    <w:rsid w:val="00494898"/>
    <w:rsid w:val="00494BF2"/>
    <w:rsid w:val="00495298"/>
    <w:rsid w:val="004955B8"/>
    <w:rsid w:val="00497847"/>
    <w:rsid w:val="004A11DF"/>
    <w:rsid w:val="004A7584"/>
    <w:rsid w:val="004B4E85"/>
    <w:rsid w:val="004B5299"/>
    <w:rsid w:val="004B63C7"/>
    <w:rsid w:val="004B74BB"/>
    <w:rsid w:val="004B7FC3"/>
    <w:rsid w:val="004C11FF"/>
    <w:rsid w:val="004C1E0B"/>
    <w:rsid w:val="004C4849"/>
    <w:rsid w:val="004C4C4B"/>
    <w:rsid w:val="004D3700"/>
    <w:rsid w:val="004D66BF"/>
    <w:rsid w:val="004E0231"/>
    <w:rsid w:val="004E16CB"/>
    <w:rsid w:val="004E2CA4"/>
    <w:rsid w:val="004E3884"/>
    <w:rsid w:val="004E4707"/>
    <w:rsid w:val="004E56E7"/>
    <w:rsid w:val="004E6AB4"/>
    <w:rsid w:val="004F0254"/>
    <w:rsid w:val="004F0259"/>
    <w:rsid w:val="004F7F69"/>
    <w:rsid w:val="00500FC9"/>
    <w:rsid w:val="005018AA"/>
    <w:rsid w:val="005031B2"/>
    <w:rsid w:val="00505AF1"/>
    <w:rsid w:val="00506BD5"/>
    <w:rsid w:val="0050782C"/>
    <w:rsid w:val="00510F4D"/>
    <w:rsid w:val="005118AE"/>
    <w:rsid w:val="0051203A"/>
    <w:rsid w:val="005135E6"/>
    <w:rsid w:val="0051490C"/>
    <w:rsid w:val="00515257"/>
    <w:rsid w:val="00515985"/>
    <w:rsid w:val="00521C43"/>
    <w:rsid w:val="005223D4"/>
    <w:rsid w:val="005225CD"/>
    <w:rsid w:val="00523038"/>
    <w:rsid w:val="005238D4"/>
    <w:rsid w:val="00524E71"/>
    <w:rsid w:val="0053063D"/>
    <w:rsid w:val="00535FE1"/>
    <w:rsid w:val="00536C98"/>
    <w:rsid w:val="00537077"/>
    <w:rsid w:val="005372E3"/>
    <w:rsid w:val="00543477"/>
    <w:rsid w:val="00544749"/>
    <w:rsid w:val="00554918"/>
    <w:rsid w:val="0056086F"/>
    <w:rsid w:val="00560D6A"/>
    <w:rsid w:val="00560DAF"/>
    <w:rsid w:val="00566532"/>
    <w:rsid w:val="00567F74"/>
    <w:rsid w:val="005717A4"/>
    <w:rsid w:val="00574DB7"/>
    <w:rsid w:val="005753A5"/>
    <w:rsid w:val="00575A17"/>
    <w:rsid w:val="00575E25"/>
    <w:rsid w:val="005817E7"/>
    <w:rsid w:val="00581C93"/>
    <w:rsid w:val="00586026"/>
    <w:rsid w:val="005902C7"/>
    <w:rsid w:val="0059647F"/>
    <w:rsid w:val="005A11C0"/>
    <w:rsid w:val="005A32D0"/>
    <w:rsid w:val="005A33E3"/>
    <w:rsid w:val="005A4D1B"/>
    <w:rsid w:val="005A5562"/>
    <w:rsid w:val="005A6617"/>
    <w:rsid w:val="005A6B90"/>
    <w:rsid w:val="005B2B9F"/>
    <w:rsid w:val="005C7EB4"/>
    <w:rsid w:val="005C7F22"/>
    <w:rsid w:val="005D068B"/>
    <w:rsid w:val="005D2A23"/>
    <w:rsid w:val="005D3E16"/>
    <w:rsid w:val="005D6CA0"/>
    <w:rsid w:val="005E131C"/>
    <w:rsid w:val="005E1544"/>
    <w:rsid w:val="005E22D6"/>
    <w:rsid w:val="005E2859"/>
    <w:rsid w:val="005E3DC4"/>
    <w:rsid w:val="005E5BE6"/>
    <w:rsid w:val="005F412D"/>
    <w:rsid w:val="005F4D91"/>
    <w:rsid w:val="005F5711"/>
    <w:rsid w:val="00602304"/>
    <w:rsid w:val="00602530"/>
    <w:rsid w:val="00607954"/>
    <w:rsid w:val="006101CC"/>
    <w:rsid w:val="00610DB9"/>
    <w:rsid w:val="0061522B"/>
    <w:rsid w:val="00615F8A"/>
    <w:rsid w:val="00616D26"/>
    <w:rsid w:val="00620D81"/>
    <w:rsid w:val="00623505"/>
    <w:rsid w:val="00623F24"/>
    <w:rsid w:val="0062478D"/>
    <w:rsid w:val="00624FFD"/>
    <w:rsid w:val="00625FE5"/>
    <w:rsid w:val="006306DA"/>
    <w:rsid w:val="00630F84"/>
    <w:rsid w:val="00631A70"/>
    <w:rsid w:val="00631AE1"/>
    <w:rsid w:val="00632B85"/>
    <w:rsid w:val="00633F24"/>
    <w:rsid w:val="0063490E"/>
    <w:rsid w:val="00640BB5"/>
    <w:rsid w:val="00645A09"/>
    <w:rsid w:val="00646FE5"/>
    <w:rsid w:val="00647FB6"/>
    <w:rsid w:val="00652B81"/>
    <w:rsid w:val="006543FB"/>
    <w:rsid w:val="00656A62"/>
    <w:rsid w:val="00657BD6"/>
    <w:rsid w:val="0066000C"/>
    <w:rsid w:val="00661800"/>
    <w:rsid w:val="00662D40"/>
    <w:rsid w:val="006645F2"/>
    <w:rsid w:val="00665084"/>
    <w:rsid w:val="0067108F"/>
    <w:rsid w:val="00671EF0"/>
    <w:rsid w:val="0067289E"/>
    <w:rsid w:val="00672FE1"/>
    <w:rsid w:val="00680D3A"/>
    <w:rsid w:val="0068338B"/>
    <w:rsid w:val="0068658C"/>
    <w:rsid w:val="006878FE"/>
    <w:rsid w:val="00691706"/>
    <w:rsid w:val="0069237B"/>
    <w:rsid w:val="006937E2"/>
    <w:rsid w:val="00694333"/>
    <w:rsid w:val="00695609"/>
    <w:rsid w:val="006A0218"/>
    <w:rsid w:val="006A1281"/>
    <w:rsid w:val="006A156E"/>
    <w:rsid w:val="006A79C2"/>
    <w:rsid w:val="006A7D71"/>
    <w:rsid w:val="006B1A15"/>
    <w:rsid w:val="006B4944"/>
    <w:rsid w:val="006B4AA1"/>
    <w:rsid w:val="006C1B21"/>
    <w:rsid w:val="006C312F"/>
    <w:rsid w:val="006C33E4"/>
    <w:rsid w:val="006C34EF"/>
    <w:rsid w:val="006C46E7"/>
    <w:rsid w:val="006C53F5"/>
    <w:rsid w:val="006C5E8D"/>
    <w:rsid w:val="006C6B08"/>
    <w:rsid w:val="006C7BDA"/>
    <w:rsid w:val="006D0FA9"/>
    <w:rsid w:val="006D18F0"/>
    <w:rsid w:val="006D1A0E"/>
    <w:rsid w:val="006D2529"/>
    <w:rsid w:val="006D2F3E"/>
    <w:rsid w:val="006D32B9"/>
    <w:rsid w:val="006E00B1"/>
    <w:rsid w:val="006E0210"/>
    <w:rsid w:val="006E3374"/>
    <w:rsid w:val="006F1493"/>
    <w:rsid w:val="006F244F"/>
    <w:rsid w:val="00701207"/>
    <w:rsid w:val="007022F6"/>
    <w:rsid w:val="00702726"/>
    <w:rsid w:val="00702BE0"/>
    <w:rsid w:val="007031A0"/>
    <w:rsid w:val="00704065"/>
    <w:rsid w:val="00711A40"/>
    <w:rsid w:val="00712DE5"/>
    <w:rsid w:val="00712E54"/>
    <w:rsid w:val="00715779"/>
    <w:rsid w:val="00716D3B"/>
    <w:rsid w:val="00720C2C"/>
    <w:rsid w:val="00726FAC"/>
    <w:rsid w:val="00726FFD"/>
    <w:rsid w:val="0072772C"/>
    <w:rsid w:val="00731B79"/>
    <w:rsid w:val="00732FAC"/>
    <w:rsid w:val="00735E3E"/>
    <w:rsid w:val="007410FC"/>
    <w:rsid w:val="00741284"/>
    <w:rsid w:val="00744D75"/>
    <w:rsid w:val="007455CD"/>
    <w:rsid w:val="007473DD"/>
    <w:rsid w:val="00747B24"/>
    <w:rsid w:val="007510CA"/>
    <w:rsid w:val="00751F70"/>
    <w:rsid w:val="007536C9"/>
    <w:rsid w:val="00754C3B"/>
    <w:rsid w:val="00755097"/>
    <w:rsid w:val="007639A3"/>
    <w:rsid w:val="0076495E"/>
    <w:rsid w:val="007649A4"/>
    <w:rsid w:val="0076678F"/>
    <w:rsid w:val="007704B0"/>
    <w:rsid w:val="00771486"/>
    <w:rsid w:val="0077292A"/>
    <w:rsid w:val="007753B8"/>
    <w:rsid w:val="00776D17"/>
    <w:rsid w:val="00781D6B"/>
    <w:rsid w:val="00783704"/>
    <w:rsid w:val="0078648A"/>
    <w:rsid w:val="0078711A"/>
    <w:rsid w:val="00790EA8"/>
    <w:rsid w:val="007947E9"/>
    <w:rsid w:val="00796F79"/>
    <w:rsid w:val="007A00F0"/>
    <w:rsid w:val="007A06DE"/>
    <w:rsid w:val="007A0BE7"/>
    <w:rsid w:val="007A2546"/>
    <w:rsid w:val="007A3B0A"/>
    <w:rsid w:val="007A7D90"/>
    <w:rsid w:val="007B07A7"/>
    <w:rsid w:val="007B24C1"/>
    <w:rsid w:val="007B3479"/>
    <w:rsid w:val="007C095B"/>
    <w:rsid w:val="007C224D"/>
    <w:rsid w:val="007C3023"/>
    <w:rsid w:val="007C408B"/>
    <w:rsid w:val="007D130A"/>
    <w:rsid w:val="007D1D58"/>
    <w:rsid w:val="007D21AF"/>
    <w:rsid w:val="007E2091"/>
    <w:rsid w:val="007E3A9B"/>
    <w:rsid w:val="007E76DF"/>
    <w:rsid w:val="007E7F84"/>
    <w:rsid w:val="007F0565"/>
    <w:rsid w:val="008011D2"/>
    <w:rsid w:val="00804DFE"/>
    <w:rsid w:val="00806957"/>
    <w:rsid w:val="0081495B"/>
    <w:rsid w:val="00815B26"/>
    <w:rsid w:val="008163A6"/>
    <w:rsid w:val="008177E7"/>
    <w:rsid w:val="00821CA7"/>
    <w:rsid w:val="00822270"/>
    <w:rsid w:val="00822E6E"/>
    <w:rsid w:val="00825F88"/>
    <w:rsid w:val="0082649C"/>
    <w:rsid w:val="00827C45"/>
    <w:rsid w:val="00830BCC"/>
    <w:rsid w:val="00832260"/>
    <w:rsid w:val="008416D9"/>
    <w:rsid w:val="00841EE3"/>
    <w:rsid w:val="00842514"/>
    <w:rsid w:val="008429A1"/>
    <w:rsid w:val="008521F0"/>
    <w:rsid w:val="00852B35"/>
    <w:rsid w:val="0085348B"/>
    <w:rsid w:val="00853DDB"/>
    <w:rsid w:val="00855660"/>
    <w:rsid w:val="00856E4D"/>
    <w:rsid w:val="00860E8D"/>
    <w:rsid w:val="008625FD"/>
    <w:rsid w:val="00863913"/>
    <w:rsid w:val="00864EB6"/>
    <w:rsid w:val="00866590"/>
    <w:rsid w:val="0086756B"/>
    <w:rsid w:val="008703E7"/>
    <w:rsid w:val="008750E5"/>
    <w:rsid w:val="00876BE1"/>
    <w:rsid w:val="008778D2"/>
    <w:rsid w:val="008804C0"/>
    <w:rsid w:val="008806BA"/>
    <w:rsid w:val="00880ACB"/>
    <w:rsid w:val="008831FA"/>
    <w:rsid w:val="00883C66"/>
    <w:rsid w:val="00886718"/>
    <w:rsid w:val="00892858"/>
    <w:rsid w:val="0089499A"/>
    <w:rsid w:val="00895989"/>
    <w:rsid w:val="008A1A2D"/>
    <w:rsid w:val="008A32FA"/>
    <w:rsid w:val="008A42C0"/>
    <w:rsid w:val="008A43F8"/>
    <w:rsid w:val="008A6FCF"/>
    <w:rsid w:val="008B1616"/>
    <w:rsid w:val="008B585E"/>
    <w:rsid w:val="008B6251"/>
    <w:rsid w:val="008B6867"/>
    <w:rsid w:val="008B73A3"/>
    <w:rsid w:val="008B7963"/>
    <w:rsid w:val="008C088E"/>
    <w:rsid w:val="008C0AC2"/>
    <w:rsid w:val="008C4DCA"/>
    <w:rsid w:val="008C525C"/>
    <w:rsid w:val="008C57A0"/>
    <w:rsid w:val="008C7A82"/>
    <w:rsid w:val="008C7FC8"/>
    <w:rsid w:val="008D3E0C"/>
    <w:rsid w:val="008D50C6"/>
    <w:rsid w:val="008D628A"/>
    <w:rsid w:val="008E1C4E"/>
    <w:rsid w:val="008E3658"/>
    <w:rsid w:val="008E3F5A"/>
    <w:rsid w:val="008E7A7F"/>
    <w:rsid w:val="008F0D81"/>
    <w:rsid w:val="008F27F4"/>
    <w:rsid w:val="00900054"/>
    <w:rsid w:val="009010FA"/>
    <w:rsid w:val="0090124C"/>
    <w:rsid w:val="00902684"/>
    <w:rsid w:val="00905E17"/>
    <w:rsid w:val="00905F5D"/>
    <w:rsid w:val="009065ED"/>
    <w:rsid w:val="009145FE"/>
    <w:rsid w:val="00920530"/>
    <w:rsid w:val="0092055F"/>
    <w:rsid w:val="0092114D"/>
    <w:rsid w:val="00923EDB"/>
    <w:rsid w:val="00926A93"/>
    <w:rsid w:val="00927CA9"/>
    <w:rsid w:val="00933C97"/>
    <w:rsid w:val="00934058"/>
    <w:rsid w:val="00934353"/>
    <w:rsid w:val="009356F3"/>
    <w:rsid w:val="00936867"/>
    <w:rsid w:val="009406F4"/>
    <w:rsid w:val="009433A3"/>
    <w:rsid w:val="009458B4"/>
    <w:rsid w:val="00945B50"/>
    <w:rsid w:val="00947525"/>
    <w:rsid w:val="009476F8"/>
    <w:rsid w:val="00947808"/>
    <w:rsid w:val="0095072F"/>
    <w:rsid w:val="00952123"/>
    <w:rsid w:val="00952C7C"/>
    <w:rsid w:val="00955D00"/>
    <w:rsid w:val="00971C36"/>
    <w:rsid w:val="00972214"/>
    <w:rsid w:val="0097375C"/>
    <w:rsid w:val="00975076"/>
    <w:rsid w:val="0098044F"/>
    <w:rsid w:val="00982463"/>
    <w:rsid w:val="009858AD"/>
    <w:rsid w:val="00994DB4"/>
    <w:rsid w:val="009960FC"/>
    <w:rsid w:val="009964AF"/>
    <w:rsid w:val="009A086D"/>
    <w:rsid w:val="009A1CFA"/>
    <w:rsid w:val="009A2647"/>
    <w:rsid w:val="009A3A67"/>
    <w:rsid w:val="009A4B9D"/>
    <w:rsid w:val="009B527D"/>
    <w:rsid w:val="009B582D"/>
    <w:rsid w:val="009B6850"/>
    <w:rsid w:val="009B7CB3"/>
    <w:rsid w:val="009C0FFA"/>
    <w:rsid w:val="009C1B68"/>
    <w:rsid w:val="009C3F29"/>
    <w:rsid w:val="009C6AA8"/>
    <w:rsid w:val="009D2340"/>
    <w:rsid w:val="009D241C"/>
    <w:rsid w:val="009D25ED"/>
    <w:rsid w:val="009D3AD6"/>
    <w:rsid w:val="009D5F43"/>
    <w:rsid w:val="009D70F8"/>
    <w:rsid w:val="009E3BA0"/>
    <w:rsid w:val="009E3CE0"/>
    <w:rsid w:val="009E45F3"/>
    <w:rsid w:val="009F0A73"/>
    <w:rsid w:val="009F2148"/>
    <w:rsid w:val="009F5210"/>
    <w:rsid w:val="009F5538"/>
    <w:rsid w:val="009F5B60"/>
    <w:rsid w:val="009F7CE7"/>
    <w:rsid w:val="00A006C6"/>
    <w:rsid w:val="00A00EB5"/>
    <w:rsid w:val="00A057B6"/>
    <w:rsid w:val="00A06003"/>
    <w:rsid w:val="00A10808"/>
    <w:rsid w:val="00A10ADC"/>
    <w:rsid w:val="00A11D62"/>
    <w:rsid w:val="00A13AC2"/>
    <w:rsid w:val="00A16973"/>
    <w:rsid w:val="00A22AA6"/>
    <w:rsid w:val="00A23582"/>
    <w:rsid w:val="00A23C2C"/>
    <w:rsid w:val="00A27B80"/>
    <w:rsid w:val="00A27F2A"/>
    <w:rsid w:val="00A308CA"/>
    <w:rsid w:val="00A3166C"/>
    <w:rsid w:val="00A3397D"/>
    <w:rsid w:val="00A37BF5"/>
    <w:rsid w:val="00A403FB"/>
    <w:rsid w:val="00A4197C"/>
    <w:rsid w:val="00A448F7"/>
    <w:rsid w:val="00A451B8"/>
    <w:rsid w:val="00A453DE"/>
    <w:rsid w:val="00A45881"/>
    <w:rsid w:val="00A46314"/>
    <w:rsid w:val="00A47A82"/>
    <w:rsid w:val="00A47EE3"/>
    <w:rsid w:val="00A5190E"/>
    <w:rsid w:val="00A51A41"/>
    <w:rsid w:val="00A579CE"/>
    <w:rsid w:val="00A60643"/>
    <w:rsid w:val="00A60A4B"/>
    <w:rsid w:val="00A6149B"/>
    <w:rsid w:val="00A61627"/>
    <w:rsid w:val="00A62733"/>
    <w:rsid w:val="00A66C06"/>
    <w:rsid w:val="00A67970"/>
    <w:rsid w:val="00A67B26"/>
    <w:rsid w:val="00A70E13"/>
    <w:rsid w:val="00A7165A"/>
    <w:rsid w:val="00A71C89"/>
    <w:rsid w:val="00A76731"/>
    <w:rsid w:val="00A77DB7"/>
    <w:rsid w:val="00A80C1F"/>
    <w:rsid w:val="00A80C24"/>
    <w:rsid w:val="00A8124C"/>
    <w:rsid w:val="00A87C09"/>
    <w:rsid w:val="00A94A8A"/>
    <w:rsid w:val="00A959AF"/>
    <w:rsid w:val="00A95ABF"/>
    <w:rsid w:val="00A963A7"/>
    <w:rsid w:val="00AA062F"/>
    <w:rsid w:val="00AA165B"/>
    <w:rsid w:val="00AA18B9"/>
    <w:rsid w:val="00AA4A42"/>
    <w:rsid w:val="00AA6DC0"/>
    <w:rsid w:val="00AA70C9"/>
    <w:rsid w:val="00AA7454"/>
    <w:rsid w:val="00AA7FF7"/>
    <w:rsid w:val="00AB5084"/>
    <w:rsid w:val="00AB561C"/>
    <w:rsid w:val="00AB7F75"/>
    <w:rsid w:val="00AC3D4E"/>
    <w:rsid w:val="00AC4A47"/>
    <w:rsid w:val="00AC4D6B"/>
    <w:rsid w:val="00AD0840"/>
    <w:rsid w:val="00AD2AB0"/>
    <w:rsid w:val="00AD2B8F"/>
    <w:rsid w:val="00AD6938"/>
    <w:rsid w:val="00AD7DEC"/>
    <w:rsid w:val="00AE06A8"/>
    <w:rsid w:val="00AE6740"/>
    <w:rsid w:val="00AE78BE"/>
    <w:rsid w:val="00AE7B8A"/>
    <w:rsid w:val="00AF2758"/>
    <w:rsid w:val="00AF2B06"/>
    <w:rsid w:val="00AF4CB1"/>
    <w:rsid w:val="00AF5209"/>
    <w:rsid w:val="00AF5283"/>
    <w:rsid w:val="00B00656"/>
    <w:rsid w:val="00B023D3"/>
    <w:rsid w:val="00B05790"/>
    <w:rsid w:val="00B05B94"/>
    <w:rsid w:val="00B05BC5"/>
    <w:rsid w:val="00B10A6A"/>
    <w:rsid w:val="00B10FBC"/>
    <w:rsid w:val="00B14078"/>
    <w:rsid w:val="00B14633"/>
    <w:rsid w:val="00B26169"/>
    <w:rsid w:val="00B277A3"/>
    <w:rsid w:val="00B30D37"/>
    <w:rsid w:val="00B31156"/>
    <w:rsid w:val="00B314B7"/>
    <w:rsid w:val="00B343F9"/>
    <w:rsid w:val="00B373FB"/>
    <w:rsid w:val="00B42A8E"/>
    <w:rsid w:val="00B42B5E"/>
    <w:rsid w:val="00B42E25"/>
    <w:rsid w:val="00B43A9D"/>
    <w:rsid w:val="00B476EC"/>
    <w:rsid w:val="00B51526"/>
    <w:rsid w:val="00B52194"/>
    <w:rsid w:val="00B60953"/>
    <w:rsid w:val="00B616EF"/>
    <w:rsid w:val="00B62917"/>
    <w:rsid w:val="00B6430C"/>
    <w:rsid w:val="00B7114D"/>
    <w:rsid w:val="00B71824"/>
    <w:rsid w:val="00B71EE8"/>
    <w:rsid w:val="00B72B48"/>
    <w:rsid w:val="00B74B51"/>
    <w:rsid w:val="00B751A6"/>
    <w:rsid w:val="00B75B20"/>
    <w:rsid w:val="00B7652A"/>
    <w:rsid w:val="00B8035F"/>
    <w:rsid w:val="00B81759"/>
    <w:rsid w:val="00B82364"/>
    <w:rsid w:val="00B8303B"/>
    <w:rsid w:val="00B8446D"/>
    <w:rsid w:val="00B85505"/>
    <w:rsid w:val="00B85FA9"/>
    <w:rsid w:val="00B86D5C"/>
    <w:rsid w:val="00B872BB"/>
    <w:rsid w:val="00B87946"/>
    <w:rsid w:val="00B93066"/>
    <w:rsid w:val="00B93E76"/>
    <w:rsid w:val="00B96204"/>
    <w:rsid w:val="00BA006C"/>
    <w:rsid w:val="00BA0D9B"/>
    <w:rsid w:val="00BA1CAC"/>
    <w:rsid w:val="00BA2A5B"/>
    <w:rsid w:val="00BA3583"/>
    <w:rsid w:val="00BA3826"/>
    <w:rsid w:val="00BA3CE0"/>
    <w:rsid w:val="00BA515A"/>
    <w:rsid w:val="00BB20E2"/>
    <w:rsid w:val="00BB4C19"/>
    <w:rsid w:val="00BB68A3"/>
    <w:rsid w:val="00BC0651"/>
    <w:rsid w:val="00BC1C84"/>
    <w:rsid w:val="00BC2622"/>
    <w:rsid w:val="00BC3455"/>
    <w:rsid w:val="00BC35EB"/>
    <w:rsid w:val="00BC3A41"/>
    <w:rsid w:val="00BC479E"/>
    <w:rsid w:val="00BC7A3E"/>
    <w:rsid w:val="00BD03FC"/>
    <w:rsid w:val="00BD0B61"/>
    <w:rsid w:val="00BD1ABD"/>
    <w:rsid w:val="00BD29E7"/>
    <w:rsid w:val="00BD2E99"/>
    <w:rsid w:val="00BD305A"/>
    <w:rsid w:val="00BD3C52"/>
    <w:rsid w:val="00BD4655"/>
    <w:rsid w:val="00BD5087"/>
    <w:rsid w:val="00BD5161"/>
    <w:rsid w:val="00BD6466"/>
    <w:rsid w:val="00BD7048"/>
    <w:rsid w:val="00BE03B1"/>
    <w:rsid w:val="00BE186C"/>
    <w:rsid w:val="00BE22A6"/>
    <w:rsid w:val="00BE4155"/>
    <w:rsid w:val="00BE5C9A"/>
    <w:rsid w:val="00BE7BA8"/>
    <w:rsid w:val="00BF30F6"/>
    <w:rsid w:val="00BF3B94"/>
    <w:rsid w:val="00BF3E2E"/>
    <w:rsid w:val="00BF4375"/>
    <w:rsid w:val="00BF6842"/>
    <w:rsid w:val="00BF77E6"/>
    <w:rsid w:val="00C00121"/>
    <w:rsid w:val="00C013B8"/>
    <w:rsid w:val="00C01451"/>
    <w:rsid w:val="00C023E0"/>
    <w:rsid w:val="00C0363B"/>
    <w:rsid w:val="00C047A2"/>
    <w:rsid w:val="00C048EE"/>
    <w:rsid w:val="00C04E8C"/>
    <w:rsid w:val="00C056BD"/>
    <w:rsid w:val="00C11160"/>
    <w:rsid w:val="00C13BA5"/>
    <w:rsid w:val="00C2086F"/>
    <w:rsid w:val="00C2220D"/>
    <w:rsid w:val="00C2457E"/>
    <w:rsid w:val="00C26C2A"/>
    <w:rsid w:val="00C30DD0"/>
    <w:rsid w:val="00C319BA"/>
    <w:rsid w:val="00C4099A"/>
    <w:rsid w:val="00C418B6"/>
    <w:rsid w:val="00C41CFF"/>
    <w:rsid w:val="00C46F5E"/>
    <w:rsid w:val="00C4751B"/>
    <w:rsid w:val="00C475FE"/>
    <w:rsid w:val="00C4786E"/>
    <w:rsid w:val="00C47A45"/>
    <w:rsid w:val="00C47CDD"/>
    <w:rsid w:val="00C50DAA"/>
    <w:rsid w:val="00C604A0"/>
    <w:rsid w:val="00C61DB1"/>
    <w:rsid w:val="00C648BB"/>
    <w:rsid w:val="00C65950"/>
    <w:rsid w:val="00C74BD4"/>
    <w:rsid w:val="00C74F51"/>
    <w:rsid w:val="00C770A6"/>
    <w:rsid w:val="00C87D64"/>
    <w:rsid w:val="00C92BE4"/>
    <w:rsid w:val="00C94506"/>
    <w:rsid w:val="00C9675D"/>
    <w:rsid w:val="00C96C41"/>
    <w:rsid w:val="00CA2B33"/>
    <w:rsid w:val="00CA77C1"/>
    <w:rsid w:val="00CB0D4D"/>
    <w:rsid w:val="00CB19C7"/>
    <w:rsid w:val="00CB2004"/>
    <w:rsid w:val="00CB3D40"/>
    <w:rsid w:val="00CB414A"/>
    <w:rsid w:val="00CB4C60"/>
    <w:rsid w:val="00CB55C1"/>
    <w:rsid w:val="00CB6AEE"/>
    <w:rsid w:val="00CC1ED9"/>
    <w:rsid w:val="00CC3B3A"/>
    <w:rsid w:val="00CC6284"/>
    <w:rsid w:val="00CD0E7A"/>
    <w:rsid w:val="00CD19C3"/>
    <w:rsid w:val="00CD2EF7"/>
    <w:rsid w:val="00CD4ADB"/>
    <w:rsid w:val="00CD6ED0"/>
    <w:rsid w:val="00CD7972"/>
    <w:rsid w:val="00CE1A7C"/>
    <w:rsid w:val="00CE2C6C"/>
    <w:rsid w:val="00CE78F6"/>
    <w:rsid w:val="00CF4C6A"/>
    <w:rsid w:val="00CF521B"/>
    <w:rsid w:val="00CF6D5B"/>
    <w:rsid w:val="00D00719"/>
    <w:rsid w:val="00D0400A"/>
    <w:rsid w:val="00D148A4"/>
    <w:rsid w:val="00D15897"/>
    <w:rsid w:val="00D15D57"/>
    <w:rsid w:val="00D16AD0"/>
    <w:rsid w:val="00D20475"/>
    <w:rsid w:val="00D2067A"/>
    <w:rsid w:val="00D20C64"/>
    <w:rsid w:val="00D20FA7"/>
    <w:rsid w:val="00D23CF9"/>
    <w:rsid w:val="00D26A05"/>
    <w:rsid w:val="00D30CBC"/>
    <w:rsid w:val="00D33BE8"/>
    <w:rsid w:val="00D3446C"/>
    <w:rsid w:val="00D35A66"/>
    <w:rsid w:val="00D35D38"/>
    <w:rsid w:val="00D36653"/>
    <w:rsid w:val="00D37242"/>
    <w:rsid w:val="00D45A4F"/>
    <w:rsid w:val="00D54E51"/>
    <w:rsid w:val="00D62119"/>
    <w:rsid w:val="00D63694"/>
    <w:rsid w:val="00D67D1F"/>
    <w:rsid w:val="00D67F9C"/>
    <w:rsid w:val="00D71C3F"/>
    <w:rsid w:val="00D721E5"/>
    <w:rsid w:val="00D73042"/>
    <w:rsid w:val="00D73944"/>
    <w:rsid w:val="00D812EB"/>
    <w:rsid w:val="00D877B8"/>
    <w:rsid w:val="00D96F73"/>
    <w:rsid w:val="00D97CE8"/>
    <w:rsid w:val="00D97FB9"/>
    <w:rsid w:val="00DA22DE"/>
    <w:rsid w:val="00DA4C74"/>
    <w:rsid w:val="00DA77EC"/>
    <w:rsid w:val="00DB2741"/>
    <w:rsid w:val="00DB447B"/>
    <w:rsid w:val="00DB718F"/>
    <w:rsid w:val="00DB7319"/>
    <w:rsid w:val="00DC0575"/>
    <w:rsid w:val="00DC149A"/>
    <w:rsid w:val="00DC42A2"/>
    <w:rsid w:val="00DC6B46"/>
    <w:rsid w:val="00DC7360"/>
    <w:rsid w:val="00DD4949"/>
    <w:rsid w:val="00DE2334"/>
    <w:rsid w:val="00DE2478"/>
    <w:rsid w:val="00DE3C8D"/>
    <w:rsid w:val="00DE3DEC"/>
    <w:rsid w:val="00DE42CD"/>
    <w:rsid w:val="00DE4E08"/>
    <w:rsid w:val="00DE5AAA"/>
    <w:rsid w:val="00DE5EBE"/>
    <w:rsid w:val="00DE722E"/>
    <w:rsid w:val="00DE78DA"/>
    <w:rsid w:val="00DF08A0"/>
    <w:rsid w:val="00DF2323"/>
    <w:rsid w:val="00DF2F5E"/>
    <w:rsid w:val="00DF451E"/>
    <w:rsid w:val="00DF4C53"/>
    <w:rsid w:val="00DF53E4"/>
    <w:rsid w:val="00DF5AAF"/>
    <w:rsid w:val="00DF6BF0"/>
    <w:rsid w:val="00DF70A1"/>
    <w:rsid w:val="00E00A36"/>
    <w:rsid w:val="00E01B4F"/>
    <w:rsid w:val="00E07930"/>
    <w:rsid w:val="00E107FE"/>
    <w:rsid w:val="00E10FEC"/>
    <w:rsid w:val="00E11302"/>
    <w:rsid w:val="00E11FB4"/>
    <w:rsid w:val="00E13E49"/>
    <w:rsid w:val="00E1523B"/>
    <w:rsid w:val="00E209CA"/>
    <w:rsid w:val="00E224CA"/>
    <w:rsid w:val="00E224E2"/>
    <w:rsid w:val="00E2295A"/>
    <w:rsid w:val="00E247BC"/>
    <w:rsid w:val="00E2602D"/>
    <w:rsid w:val="00E260B5"/>
    <w:rsid w:val="00E352ED"/>
    <w:rsid w:val="00E36010"/>
    <w:rsid w:val="00E40347"/>
    <w:rsid w:val="00E41E89"/>
    <w:rsid w:val="00E432FE"/>
    <w:rsid w:val="00E529E4"/>
    <w:rsid w:val="00E60AC9"/>
    <w:rsid w:val="00E63015"/>
    <w:rsid w:val="00E66512"/>
    <w:rsid w:val="00E6684C"/>
    <w:rsid w:val="00E676A6"/>
    <w:rsid w:val="00E67FDE"/>
    <w:rsid w:val="00E71E98"/>
    <w:rsid w:val="00E728F6"/>
    <w:rsid w:val="00E729C2"/>
    <w:rsid w:val="00E73A0F"/>
    <w:rsid w:val="00E7567C"/>
    <w:rsid w:val="00E75774"/>
    <w:rsid w:val="00E75875"/>
    <w:rsid w:val="00E76A83"/>
    <w:rsid w:val="00E770D8"/>
    <w:rsid w:val="00E77D76"/>
    <w:rsid w:val="00E8033F"/>
    <w:rsid w:val="00E807DF"/>
    <w:rsid w:val="00E84B9E"/>
    <w:rsid w:val="00E86903"/>
    <w:rsid w:val="00E90C28"/>
    <w:rsid w:val="00E90EEF"/>
    <w:rsid w:val="00E911BA"/>
    <w:rsid w:val="00E94A8F"/>
    <w:rsid w:val="00E95412"/>
    <w:rsid w:val="00E95439"/>
    <w:rsid w:val="00EA1C97"/>
    <w:rsid w:val="00EA1CBF"/>
    <w:rsid w:val="00EA332E"/>
    <w:rsid w:val="00EA69E7"/>
    <w:rsid w:val="00EA7C0F"/>
    <w:rsid w:val="00EA7E46"/>
    <w:rsid w:val="00EB0272"/>
    <w:rsid w:val="00EB0D93"/>
    <w:rsid w:val="00EB11B6"/>
    <w:rsid w:val="00EC0B89"/>
    <w:rsid w:val="00EC3189"/>
    <w:rsid w:val="00EC429D"/>
    <w:rsid w:val="00EC49D3"/>
    <w:rsid w:val="00EC5F3B"/>
    <w:rsid w:val="00EC72C9"/>
    <w:rsid w:val="00ED0421"/>
    <w:rsid w:val="00ED0EA7"/>
    <w:rsid w:val="00ED17C4"/>
    <w:rsid w:val="00ED1AFF"/>
    <w:rsid w:val="00ED1B04"/>
    <w:rsid w:val="00ED200E"/>
    <w:rsid w:val="00ED2210"/>
    <w:rsid w:val="00ED2BA7"/>
    <w:rsid w:val="00ED2C21"/>
    <w:rsid w:val="00ED4209"/>
    <w:rsid w:val="00EE2B7A"/>
    <w:rsid w:val="00EE2F7B"/>
    <w:rsid w:val="00EE5301"/>
    <w:rsid w:val="00EE5FEB"/>
    <w:rsid w:val="00EE7251"/>
    <w:rsid w:val="00EF0588"/>
    <w:rsid w:val="00EF18E5"/>
    <w:rsid w:val="00EF2309"/>
    <w:rsid w:val="00EF40CA"/>
    <w:rsid w:val="00EF5155"/>
    <w:rsid w:val="00F03126"/>
    <w:rsid w:val="00F040EC"/>
    <w:rsid w:val="00F04C25"/>
    <w:rsid w:val="00F05340"/>
    <w:rsid w:val="00F0619B"/>
    <w:rsid w:val="00F06712"/>
    <w:rsid w:val="00F07546"/>
    <w:rsid w:val="00F1102B"/>
    <w:rsid w:val="00F1137B"/>
    <w:rsid w:val="00F13058"/>
    <w:rsid w:val="00F1416A"/>
    <w:rsid w:val="00F14B8B"/>
    <w:rsid w:val="00F16A7E"/>
    <w:rsid w:val="00F20B23"/>
    <w:rsid w:val="00F24B7E"/>
    <w:rsid w:val="00F255F1"/>
    <w:rsid w:val="00F26C9E"/>
    <w:rsid w:val="00F27DA5"/>
    <w:rsid w:val="00F30560"/>
    <w:rsid w:val="00F30676"/>
    <w:rsid w:val="00F3295D"/>
    <w:rsid w:val="00F333ED"/>
    <w:rsid w:val="00F34C4A"/>
    <w:rsid w:val="00F34C95"/>
    <w:rsid w:val="00F414AE"/>
    <w:rsid w:val="00F41FF1"/>
    <w:rsid w:val="00F4386C"/>
    <w:rsid w:val="00F46A2F"/>
    <w:rsid w:val="00F46A70"/>
    <w:rsid w:val="00F50F5E"/>
    <w:rsid w:val="00F538C3"/>
    <w:rsid w:val="00F546C5"/>
    <w:rsid w:val="00F5482D"/>
    <w:rsid w:val="00F65C2A"/>
    <w:rsid w:val="00F7136B"/>
    <w:rsid w:val="00F72FC3"/>
    <w:rsid w:val="00F742FB"/>
    <w:rsid w:val="00F7439A"/>
    <w:rsid w:val="00F809F6"/>
    <w:rsid w:val="00F81437"/>
    <w:rsid w:val="00F8453A"/>
    <w:rsid w:val="00F84543"/>
    <w:rsid w:val="00F926BC"/>
    <w:rsid w:val="00F93775"/>
    <w:rsid w:val="00F9635F"/>
    <w:rsid w:val="00FA493C"/>
    <w:rsid w:val="00FB2D99"/>
    <w:rsid w:val="00FB5E9C"/>
    <w:rsid w:val="00FB6B33"/>
    <w:rsid w:val="00FC0BC3"/>
    <w:rsid w:val="00FC4CE4"/>
    <w:rsid w:val="00FC6D1A"/>
    <w:rsid w:val="00FC76CC"/>
    <w:rsid w:val="00FD0A4E"/>
    <w:rsid w:val="00FD34E9"/>
    <w:rsid w:val="00FD3516"/>
    <w:rsid w:val="00FD48A4"/>
    <w:rsid w:val="00FD520C"/>
    <w:rsid w:val="00FE0D38"/>
    <w:rsid w:val="00FE288F"/>
    <w:rsid w:val="00FE2DCF"/>
    <w:rsid w:val="00FE67EA"/>
    <w:rsid w:val="00FE694F"/>
    <w:rsid w:val="00FE6F6F"/>
    <w:rsid w:val="00FE72C3"/>
    <w:rsid w:val="00FF1152"/>
    <w:rsid w:val="00FF208C"/>
    <w:rsid w:val="00FF3DAD"/>
    <w:rsid w:val="00FF4768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9517"/>
  <w15:chartTrackingRefBased/>
  <w15:docId w15:val="{4E494FCD-3E22-42D0-B29C-4CE0A205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E5301"/>
    <w:pPr>
      <w:keepNext/>
      <w:keepLines/>
      <w:suppressAutoHyphens/>
      <w:autoSpaceDN w:val="0"/>
      <w:spacing w:before="240" w:after="0" w:line="276" w:lineRule="auto"/>
      <w:textAlignment w:val="baseline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FD520C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 w:cs="Times New Roman"/>
      <w:lang w:val="hr-HR"/>
    </w:rPr>
  </w:style>
  <w:style w:type="paragraph" w:styleId="Popis">
    <w:name w:val="List"/>
    <w:basedOn w:val="Normal"/>
    <w:uiPriority w:val="99"/>
    <w:unhideWhenUsed/>
    <w:rsid w:val="00A579CE"/>
    <w:pPr>
      <w:ind w:left="283" w:hanging="283"/>
      <w:contextualSpacing/>
    </w:pPr>
  </w:style>
  <w:style w:type="paragraph" w:customStyle="1" w:styleId="Default">
    <w:name w:val="Default"/>
    <w:rsid w:val="00F809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StandardWeb">
    <w:name w:val="Normal (Web)"/>
    <w:basedOn w:val="Normal"/>
    <w:rsid w:val="0000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E5301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paragraph" w:customStyle="1" w:styleId="Standard">
    <w:name w:val="Standard"/>
    <w:rsid w:val="00C94506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GB" w:eastAsia="zh-CN" w:bidi="hi-IN"/>
    </w:rPr>
  </w:style>
  <w:style w:type="character" w:styleId="Hiperveza">
    <w:name w:val="Hyperlink"/>
    <w:basedOn w:val="Zadanifontodlomka"/>
    <w:uiPriority w:val="99"/>
    <w:semiHidden/>
    <w:unhideWhenUsed/>
    <w:rsid w:val="0027788B"/>
    <w:rPr>
      <w:color w:val="0563C1"/>
      <w:u w:val="single"/>
    </w:rPr>
  </w:style>
  <w:style w:type="table" w:styleId="Reetkatablice">
    <w:name w:val="Table Grid"/>
    <w:basedOn w:val="Obinatablica"/>
    <w:uiPriority w:val="39"/>
    <w:rsid w:val="00E76A8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8519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4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95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9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5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41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13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3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697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62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83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15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04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5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BBA8B-E50D-44E3-A681-7BDE52AC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2025-02-27T12:13:00Z</cp:lastPrinted>
  <dcterms:created xsi:type="dcterms:W3CDTF">2025-11-17T10:39:00Z</dcterms:created>
  <dcterms:modified xsi:type="dcterms:W3CDTF">2025-11-17T10:45:00Z</dcterms:modified>
</cp:coreProperties>
</file>